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4E23C" w14:textId="49EF63AB" w:rsidR="00184C68" w:rsidRPr="00103825" w:rsidRDefault="00184C68" w:rsidP="00184C68">
      <w:pPr>
        <w:tabs>
          <w:tab w:val="right" w:pos="9072"/>
        </w:tabs>
        <w:rPr>
          <w:rFonts w:ascii="Arial" w:hAnsi="Arial" w:cs="Arial"/>
          <w:b/>
        </w:rPr>
      </w:pPr>
      <w:r w:rsidRPr="00103825">
        <w:rPr>
          <w:rFonts w:ascii="Arial" w:hAnsi="Arial" w:cs="Arial"/>
          <w:b/>
        </w:rPr>
        <w:t>3GPP TSG-RAN4 Meeting #10</w:t>
      </w:r>
      <w:r w:rsidR="006053AA">
        <w:rPr>
          <w:rFonts w:ascii="Arial" w:hAnsi="Arial" w:cs="Arial"/>
          <w:b/>
        </w:rPr>
        <w:t>8</w:t>
      </w:r>
      <w:r w:rsidRPr="00103825">
        <w:rPr>
          <w:rFonts w:ascii="Arial" w:hAnsi="Arial" w:cs="Arial"/>
          <w:b/>
        </w:rPr>
        <w:tab/>
      </w:r>
      <w:r w:rsidR="00B56640" w:rsidRPr="00B56640">
        <w:rPr>
          <w:rFonts w:ascii="Arial" w:hAnsi="Arial" w:cs="Arial"/>
          <w:b/>
        </w:rPr>
        <w:t>R4-2311090</w:t>
      </w:r>
    </w:p>
    <w:p w14:paraId="2357F862" w14:textId="6038F39E" w:rsidR="00184C68" w:rsidRDefault="007B17B5" w:rsidP="00184C68">
      <w:pPr>
        <w:tabs>
          <w:tab w:val="right" w:pos="9072"/>
        </w:tabs>
        <w:rPr>
          <w:rFonts w:ascii="Arial" w:hAnsi="Arial" w:cs="Arial"/>
          <w:b/>
        </w:rPr>
      </w:pPr>
      <w:r w:rsidRPr="007B17B5">
        <w:rPr>
          <w:rFonts w:ascii="Arial" w:hAnsi="Arial" w:cs="Arial"/>
          <w:b/>
        </w:rPr>
        <w:t>Toulouse, France, August 21 – August 25, 2023</w:t>
      </w:r>
    </w:p>
    <w:p w14:paraId="00E08040" w14:textId="77777777" w:rsidR="00184C68" w:rsidRPr="00A43F76" w:rsidRDefault="00184C68" w:rsidP="00184C68">
      <w:pPr>
        <w:pStyle w:val="a3"/>
        <w:tabs>
          <w:tab w:val="left" w:pos="1800"/>
        </w:tabs>
        <w:spacing w:after="60"/>
        <w:jc w:val="both"/>
        <w:rPr>
          <w:sz w:val="24"/>
        </w:rPr>
      </w:pPr>
    </w:p>
    <w:p w14:paraId="3FA4D704" w14:textId="77777777" w:rsidR="00184C68" w:rsidRPr="00184C68" w:rsidRDefault="00184C68" w:rsidP="00184C68">
      <w:pPr>
        <w:pStyle w:val="a3"/>
        <w:tabs>
          <w:tab w:val="left" w:pos="1800"/>
        </w:tabs>
        <w:spacing w:after="60" w:line="252" w:lineRule="auto"/>
        <w:ind w:left="1800" w:hanging="1800"/>
        <w:jc w:val="both"/>
        <w:rPr>
          <w:rFonts w:ascii="Arial" w:eastAsia="宋体" w:hAnsi="Arial" w:cs="Arial"/>
          <w:b/>
          <w:bCs/>
          <w:sz w:val="24"/>
          <w:lang w:eastAsia="zh-CN"/>
        </w:rPr>
      </w:pPr>
      <w:r w:rsidRPr="00184C68">
        <w:rPr>
          <w:rFonts w:ascii="Arial" w:hAnsi="Arial" w:cs="Arial"/>
          <w:b/>
          <w:bCs/>
          <w:sz w:val="24"/>
        </w:rPr>
        <w:t>Source:</w:t>
      </w:r>
      <w:r w:rsidRPr="00184C68">
        <w:rPr>
          <w:rFonts w:ascii="Arial" w:hAnsi="Arial" w:cs="Arial"/>
          <w:b/>
          <w:bCs/>
          <w:sz w:val="24"/>
        </w:rPr>
        <w:tab/>
      </w:r>
      <w:r w:rsidRPr="00184C68">
        <w:rPr>
          <w:rFonts w:ascii="Arial" w:eastAsia="宋体" w:hAnsi="Arial" w:cs="Arial"/>
          <w:b/>
          <w:bCs/>
          <w:sz w:val="24"/>
          <w:lang w:eastAsia="zh-CN"/>
        </w:rPr>
        <w:t>China Telecom</w:t>
      </w:r>
    </w:p>
    <w:p w14:paraId="31D97E09" w14:textId="6A80EED6" w:rsidR="00184C68" w:rsidRPr="00184C68" w:rsidRDefault="00184C68" w:rsidP="00184C68">
      <w:pPr>
        <w:pStyle w:val="a3"/>
        <w:tabs>
          <w:tab w:val="left" w:pos="1800"/>
        </w:tabs>
        <w:spacing w:after="60" w:line="252" w:lineRule="auto"/>
        <w:ind w:left="1807" w:hangingChars="750" w:hanging="1807"/>
        <w:rPr>
          <w:rFonts w:ascii="Arial" w:eastAsia="宋体" w:hAnsi="Arial" w:cs="Arial"/>
          <w:b/>
          <w:bCs/>
          <w:sz w:val="24"/>
          <w:lang w:eastAsia="zh-CN"/>
        </w:rPr>
      </w:pPr>
      <w:r w:rsidRPr="00184C68">
        <w:rPr>
          <w:rFonts w:ascii="Arial" w:hAnsi="Arial" w:cs="Arial"/>
          <w:b/>
          <w:bCs/>
          <w:sz w:val="24"/>
        </w:rPr>
        <w:t>Title:</w:t>
      </w:r>
      <w:r w:rsidRPr="00184C68">
        <w:rPr>
          <w:rFonts w:ascii="Arial" w:hAnsi="Arial" w:cs="Arial"/>
          <w:b/>
          <w:bCs/>
          <w:sz w:val="24"/>
        </w:rPr>
        <w:tab/>
      </w:r>
      <w:r w:rsidR="007B17B5" w:rsidRPr="007B17B5">
        <w:rPr>
          <w:rFonts w:ascii="Arial" w:hAnsi="Arial" w:cs="Arial"/>
          <w:b/>
          <w:bCs/>
          <w:sz w:val="24"/>
        </w:rPr>
        <w:t>Discussion on PDSCH requirements for UE with multiple Rx: Simulation results</w:t>
      </w:r>
    </w:p>
    <w:p w14:paraId="7FC4EC71" w14:textId="5C843150" w:rsidR="00184C68" w:rsidRPr="00184C68" w:rsidRDefault="00184C68" w:rsidP="00184C68">
      <w:pPr>
        <w:pStyle w:val="a3"/>
        <w:tabs>
          <w:tab w:val="left" w:pos="1800"/>
          <w:tab w:val="left" w:pos="3825"/>
        </w:tabs>
        <w:spacing w:after="60" w:line="252" w:lineRule="auto"/>
        <w:jc w:val="both"/>
        <w:rPr>
          <w:rFonts w:ascii="Arial" w:eastAsia="宋体" w:hAnsi="Arial" w:cs="Arial"/>
          <w:b/>
          <w:bCs/>
          <w:sz w:val="24"/>
          <w:lang w:eastAsia="zh-CN"/>
        </w:rPr>
      </w:pPr>
      <w:r w:rsidRPr="00184C68">
        <w:rPr>
          <w:rFonts w:ascii="Arial" w:hAnsi="Arial" w:cs="Arial"/>
          <w:b/>
          <w:bCs/>
          <w:sz w:val="24"/>
        </w:rPr>
        <w:t>Agenda Item:</w:t>
      </w:r>
      <w:r w:rsidRPr="00184C68">
        <w:rPr>
          <w:rFonts w:ascii="Arial" w:hAnsi="Arial" w:cs="Arial"/>
          <w:b/>
          <w:bCs/>
          <w:sz w:val="24"/>
        </w:rPr>
        <w:tab/>
      </w:r>
      <w:r w:rsidR="007B17B5" w:rsidRPr="007B17B5">
        <w:rPr>
          <w:rFonts w:ascii="Arial" w:eastAsia="宋体" w:hAnsi="Arial" w:cs="Arial"/>
          <w:b/>
          <w:bCs/>
          <w:sz w:val="24"/>
          <w:lang w:eastAsia="zh-CN"/>
        </w:rPr>
        <w:t>8.4.3.1.2</w:t>
      </w:r>
    </w:p>
    <w:p w14:paraId="2C733BD5" w14:textId="40AFAEB3" w:rsidR="006A2AB8" w:rsidRPr="00184C68" w:rsidRDefault="00184C68" w:rsidP="00184C68">
      <w:pPr>
        <w:tabs>
          <w:tab w:val="left" w:pos="1765"/>
        </w:tabs>
        <w:rPr>
          <w:rFonts w:ascii="Arial" w:hAnsi="Arial" w:cs="Arial"/>
          <w:b/>
          <w:bCs/>
          <w:sz w:val="22"/>
        </w:rPr>
      </w:pPr>
      <w:r w:rsidRPr="00184C68">
        <w:rPr>
          <w:rFonts w:ascii="Arial" w:hAnsi="Arial" w:cs="Arial"/>
          <w:b/>
          <w:bCs/>
        </w:rPr>
        <w:t>Document for:</w:t>
      </w:r>
      <w:r w:rsidRPr="00184C68">
        <w:rPr>
          <w:rFonts w:ascii="Arial" w:hAnsi="Arial" w:cs="Arial"/>
          <w:b/>
          <w:bCs/>
        </w:rPr>
        <w:tab/>
      </w:r>
      <w:r w:rsidRPr="00184C68">
        <w:rPr>
          <w:rFonts w:ascii="Arial" w:eastAsia="宋体" w:hAnsi="Arial" w:cs="Arial"/>
          <w:b/>
          <w:bCs/>
        </w:rPr>
        <w:t>Discussion</w:t>
      </w:r>
    </w:p>
    <w:p w14:paraId="4F18A8B3" w14:textId="1B2ADB94" w:rsidR="009900E1" w:rsidRPr="009900E1" w:rsidRDefault="00B71217" w:rsidP="009900E1">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18BC30D" w14:textId="77D2EB46" w:rsidR="00317438" w:rsidRDefault="006A2AB8" w:rsidP="0023725D">
      <w:pPr>
        <w:tabs>
          <w:tab w:val="left" w:pos="1134"/>
        </w:tabs>
        <w:spacing w:after="120" w:line="240" w:lineRule="exact"/>
        <w:rPr>
          <w:sz w:val="20"/>
          <w:szCs w:val="20"/>
        </w:rPr>
      </w:pPr>
      <w:r>
        <w:rPr>
          <w:sz w:val="20"/>
          <w:szCs w:val="20"/>
          <w:lang w:val="en-GB"/>
        </w:rPr>
        <w:t xml:space="preserve">This contribution provides the simulation results </w:t>
      </w:r>
      <w:r w:rsidR="007D4A9A">
        <w:rPr>
          <w:rFonts w:hint="eastAsia"/>
          <w:sz w:val="20"/>
          <w:szCs w:val="20"/>
          <w:lang w:val="en-GB"/>
        </w:rPr>
        <w:t>a</w:t>
      </w:r>
      <w:r w:rsidR="007D4A9A">
        <w:rPr>
          <w:sz w:val="20"/>
          <w:szCs w:val="20"/>
          <w:lang w:val="en-GB"/>
        </w:rPr>
        <w:t>bout</w:t>
      </w:r>
      <w:r>
        <w:rPr>
          <w:sz w:val="20"/>
          <w:szCs w:val="20"/>
          <w:lang w:val="en-GB"/>
        </w:rPr>
        <w:t xml:space="preserve"> </w:t>
      </w:r>
      <w:r w:rsidR="009900E1" w:rsidRPr="009900E1">
        <w:rPr>
          <w:sz w:val="20"/>
          <w:szCs w:val="20"/>
          <w:lang w:val="en-GB"/>
        </w:rPr>
        <w:t>8Rx demodulation</w:t>
      </w:r>
      <w:r w:rsidR="007D4A9A">
        <w:rPr>
          <w:sz w:val="20"/>
          <w:szCs w:val="20"/>
          <w:lang w:val="en-GB"/>
        </w:rPr>
        <w:t xml:space="preserve"> performance for PDSCH, </w:t>
      </w:r>
      <w:r>
        <w:rPr>
          <w:sz w:val="20"/>
          <w:szCs w:val="20"/>
          <w:lang w:val="en-GB"/>
        </w:rPr>
        <w:t>and the assumption is based on the approved WF in [1]</w:t>
      </w:r>
      <w:r w:rsidR="00BC186A">
        <w:rPr>
          <w:sz w:val="20"/>
          <w:szCs w:val="20"/>
        </w:rPr>
        <w:t>.</w:t>
      </w:r>
    </w:p>
    <w:p w14:paraId="12915C2F" w14:textId="026E2946" w:rsidR="006A2AB8" w:rsidRDefault="006A2AB8" w:rsidP="0023725D">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0" w:name="_Hlk70326378"/>
      <w:bookmarkStart w:id="1" w:name="OLE_LINK1"/>
      <w:bookmarkStart w:id="2" w:name="OLE_LINK2"/>
      <w:r>
        <w:rPr>
          <w:rFonts w:ascii="Times New Roman" w:hAnsi="Times New Roman"/>
          <w:b w:val="0"/>
          <w:bCs w:val="0"/>
          <w:kern w:val="0"/>
          <w:sz w:val="36"/>
          <w:szCs w:val="36"/>
        </w:rPr>
        <w:t>Simulation Results</w:t>
      </w:r>
    </w:p>
    <w:p w14:paraId="7B6CF91C" w14:textId="2C96FC72" w:rsidR="007B17B5" w:rsidRPr="00600398" w:rsidRDefault="007B17B5" w:rsidP="00600398">
      <w:pPr>
        <w:jc w:val="center"/>
        <w:rPr>
          <w:b/>
          <w:bCs/>
          <w:u w:val="single"/>
        </w:rPr>
      </w:pPr>
      <w:r w:rsidRPr="00600398">
        <w:rPr>
          <w:rFonts w:hint="eastAsia"/>
          <w:b/>
          <w:bCs/>
          <w:u w:val="single"/>
        </w:rPr>
        <w:t>T</w:t>
      </w:r>
      <w:r w:rsidRPr="00600398">
        <w:rPr>
          <w:b/>
          <w:bCs/>
          <w:u w:val="single"/>
        </w:rPr>
        <w:t xml:space="preserve">able 1.  Ideal and impairment simulation results </w:t>
      </w:r>
      <w:r w:rsidR="00600398" w:rsidRPr="00600398">
        <w:rPr>
          <w:b/>
          <w:bCs/>
          <w:u w:val="single"/>
        </w:rPr>
        <w:t>for 8Rx PDSCH under TDD 30kHz SCS</w:t>
      </w:r>
    </w:p>
    <w:tbl>
      <w:tblPr>
        <w:tblStyle w:val="a8"/>
        <w:tblW w:w="0" w:type="auto"/>
        <w:tblLook w:val="04A0" w:firstRow="1" w:lastRow="0" w:firstColumn="1" w:lastColumn="0" w:noHBand="0" w:noVBand="1"/>
      </w:tblPr>
      <w:tblGrid>
        <w:gridCol w:w="1644"/>
        <w:gridCol w:w="1460"/>
        <w:gridCol w:w="1290"/>
        <w:gridCol w:w="1411"/>
        <w:gridCol w:w="945"/>
        <w:gridCol w:w="1139"/>
        <w:gridCol w:w="1216"/>
      </w:tblGrid>
      <w:tr w:rsidR="007B17B5" w14:paraId="1670F8BA" w14:textId="23997329" w:rsidTr="007B17B5">
        <w:trPr>
          <w:trHeight w:val="731"/>
        </w:trPr>
        <w:tc>
          <w:tcPr>
            <w:tcW w:w="9105" w:type="dxa"/>
            <w:gridSpan w:val="7"/>
            <w:vAlign w:val="center"/>
          </w:tcPr>
          <w:bookmarkEnd w:id="0"/>
          <w:p w14:paraId="50E3A7B0" w14:textId="33394BB7" w:rsidR="007B17B5" w:rsidRDefault="007B17B5" w:rsidP="007B17B5">
            <w:pPr>
              <w:tabs>
                <w:tab w:val="left" w:pos="1134"/>
              </w:tabs>
              <w:spacing w:before="120" w:line="240" w:lineRule="exact"/>
              <w:jc w:val="center"/>
            </w:pPr>
            <w:r>
              <w:rPr>
                <w:rFonts w:hint="eastAsia"/>
              </w:rPr>
              <w:t>T</w:t>
            </w:r>
            <w:r>
              <w:t>DD</w:t>
            </w:r>
            <w:r w:rsidRPr="006F0B0B">
              <w:t xml:space="preserve"> 8 Rx Rank 2</w:t>
            </w:r>
          </w:p>
        </w:tc>
      </w:tr>
      <w:tr w:rsidR="007B17B5" w14:paraId="05825107" w14:textId="48A4E2D4" w:rsidTr="007B17B5">
        <w:trPr>
          <w:trHeight w:val="731"/>
        </w:trPr>
        <w:tc>
          <w:tcPr>
            <w:tcW w:w="1737" w:type="dxa"/>
            <w:vAlign w:val="center"/>
          </w:tcPr>
          <w:p w14:paraId="437BFDC6" w14:textId="4D6061FE" w:rsidR="007B17B5" w:rsidRDefault="007B17B5" w:rsidP="007B17B5">
            <w:pPr>
              <w:tabs>
                <w:tab w:val="left" w:pos="1134"/>
              </w:tabs>
              <w:spacing w:before="120" w:line="240" w:lineRule="exact"/>
              <w:jc w:val="center"/>
              <w:rPr>
                <w:sz w:val="20"/>
                <w:szCs w:val="20"/>
              </w:rPr>
            </w:pPr>
            <w:r w:rsidRPr="00E97DBE">
              <w:rPr>
                <w:sz w:val="20"/>
                <w:szCs w:val="20"/>
              </w:rPr>
              <w:t>Duplex CBW/SCS</w:t>
            </w:r>
          </w:p>
        </w:tc>
        <w:tc>
          <w:tcPr>
            <w:tcW w:w="1487" w:type="dxa"/>
            <w:vAlign w:val="center"/>
          </w:tcPr>
          <w:p w14:paraId="06C3687B" w14:textId="01498DA2" w:rsidR="007B17B5" w:rsidRDefault="007B17B5" w:rsidP="007B17B5">
            <w:pPr>
              <w:tabs>
                <w:tab w:val="left" w:pos="1134"/>
              </w:tabs>
              <w:spacing w:before="120" w:line="240" w:lineRule="exact"/>
              <w:jc w:val="center"/>
              <w:rPr>
                <w:sz w:val="20"/>
                <w:szCs w:val="20"/>
              </w:rPr>
            </w:pPr>
            <w:r w:rsidRPr="00A65048">
              <w:rPr>
                <w:sz w:val="20"/>
                <w:szCs w:val="20"/>
              </w:rPr>
              <w:t>Antenna configuration</w:t>
            </w:r>
          </w:p>
        </w:tc>
        <w:tc>
          <w:tcPr>
            <w:tcW w:w="1364" w:type="dxa"/>
            <w:vAlign w:val="center"/>
          </w:tcPr>
          <w:p w14:paraId="1D13E38D" w14:textId="77777777" w:rsidR="007B17B5" w:rsidRPr="00A65048" w:rsidRDefault="007B17B5" w:rsidP="007B17B5">
            <w:pPr>
              <w:tabs>
                <w:tab w:val="left" w:pos="1134"/>
              </w:tabs>
              <w:spacing w:before="120" w:line="240" w:lineRule="exact"/>
              <w:jc w:val="center"/>
              <w:rPr>
                <w:sz w:val="20"/>
                <w:szCs w:val="20"/>
              </w:rPr>
            </w:pPr>
            <w:r w:rsidRPr="00A65048">
              <w:rPr>
                <w:sz w:val="20"/>
                <w:szCs w:val="20"/>
              </w:rPr>
              <w:t>Rank, MCS</w:t>
            </w:r>
          </w:p>
          <w:p w14:paraId="118BD81B" w14:textId="1F0D54EB" w:rsidR="007B17B5" w:rsidRDefault="007B17B5" w:rsidP="007B17B5">
            <w:pPr>
              <w:tabs>
                <w:tab w:val="left" w:pos="1134"/>
              </w:tabs>
              <w:spacing w:before="120" w:line="240" w:lineRule="exact"/>
              <w:jc w:val="center"/>
              <w:rPr>
                <w:sz w:val="20"/>
                <w:szCs w:val="20"/>
              </w:rPr>
            </w:pPr>
            <w:r w:rsidRPr="00A65048">
              <w:rPr>
                <w:sz w:val="20"/>
                <w:szCs w:val="20"/>
              </w:rPr>
              <w:t>(Table)</w:t>
            </w:r>
          </w:p>
        </w:tc>
        <w:tc>
          <w:tcPr>
            <w:tcW w:w="1461" w:type="dxa"/>
            <w:vAlign w:val="center"/>
          </w:tcPr>
          <w:p w14:paraId="3CEE37BC" w14:textId="688BFC5A" w:rsidR="007B17B5" w:rsidRDefault="007B17B5" w:rsidP="007B17B5">
            <w:pPr>
              <w:tabs>
                <w:tab w:val="left" w:pos="1134"/>
              </w:tabs>
              <w:spacing w:before="120" w:line="240" w:lineRule="exact"/>
              <w:jc w:val="center"/>
              <w:rPr>
                <w:sz w:val="20"/>
                <w:szCs w:val="20"/>
              </w:rPr>
            </w:pPr>
            <w:r w:rsidRPr="00A65048">
              <w:rPr>
                <w:sz w:val="20"/>
                <w:szCs w:val="20"/>
              </w:rPr>
              <w:t>Channel model</w:t>
            </w:r>
          </w:p>
        </w:tc>
        <w:tc>
          <w:tcPr>
            <w:tcW w:w="1027" w:type="dxa"/>
            <w:vAlign w:val="center"/>
          </w:tcPr>
          <w:p w14:paraId="19DCFC6B" w14:textId="45AFFCEA" w:rsidR="007B17B5" w:rsidRDefault="007B17B5" w:rsidP="007B17B5">
            <w:pPr>
              <w:tabs>
                <w:tab w:val="left" w:pos="1134"/>
              </w:tabs>
              <w:spacing w:before="120" w:line="240" w:lineRule="exact"/>
              <w:jc w:val="center"/>
              <w:rPr>
                <w:sz w:val="20"/>
                <w:szCs w:val="20"/>
              </w:rPr>
            </w:pPr>
            <w:r w:rsidRPr="00A65048">
              <w:rPr>
                <w:sz w:val="20"/>
                <w:szCs w:val="20"/>
              </w:rPr>
              <w:t>% of TP</w:t>
            </w:r>
          </w:p>
        </w:tc>
        <w:tc>
          <w:tcPr>
            <w:tcW w:w="1139" w:type="dxa"/>
            <w:vAlign w:val="center"/>
          </w:tcPr>
          <w:p w14:paraId="32FA393E" w14:textId="09573019" w:rsidR="007B17B5" w:rsidRDefault="007B17B5" w:rsidP="007B17B5">
            <w:pPr>
              <w:tabs>
                <w:tab w:val="left" w:pos="1134"/>
              </w:tabs>
              <w:spacing w:before="120" w:line="240" w:lineRule="exact"/>
              <w:jc w:val="center"/>
              <w:rPr>
                <w:sz w:val="20"/>
                <w:szCs w:val="20"/>
              </w:rPr>
            </w:pPr>
            <w:r>
              <w:rPr>
                <w:rFonts w:hint="eastAsia"/>
                <w:sz w:val="20"/>
                <w:szCs w:val="20"/>
              </w:rPr>
              <w:t>S</w:t>
            </w:r>
            <w:r>
              <w:rPr>
                <w:sz w:val="20"/>
                <w:szCs w:val="20"/>
              </w:rPr>
              <w:t>NR (Alignment results)</w:t>
            </w:r>
          </w:p>
        </w:tc>
        <w:tc>
          <w:tcPr>
            <w:tcW w:w="890" w:type="dxa"/>
            <w:vAlign w:val="center"/>
          </w:tcPr>
          <w:p w14:paraId="789EBB53" w14:textId="1DBAD7EC" w:rsidR="007B17B5" w:rsidRDefault="007B17B5" w:rsidP="007B17B5">
            <w:pPr>
              <w:tabs>
                <w:tab w:val="left" w:pos="1134"/>
              </w:tabs>
              <w:spacing w:before="120" w:line="240" w:lineRule="exact"/>
              <w:jc w:val="center"/>
              <w:rPr>
                <w:sz w:val="20"/>
                <w:szCs w:val="20"/>
              </w:rPr>
            </w:pPr>
            <w:r>
              <w:rPr>
                <w:rFonts w:hint="eastAsia"/>
                <w:sz w:val="20"/>
                <w:szCs w:val="20"/>
              </w:rPr>
              <w:t>S</w:t>
            </w:r>
            <w:r>
              <w:rPr>
                <w:sz w:val="20"/>
                <w:szCs w:val="20"/>
              </w:rPr>
              <w:t>NR (Impairment results)</w:t>
            </w:r>
          </w:p>
        </w:tc>
      </w:tr>
      <w:tr w:rsidR="007B17B5" w14:paraId="2B461675" w14:textId="7C8556F6" w:rsidTr="007B17B5">
        <w:trPr>
          <w:trHeight w:val="369"/>
        </w:trPr>
        <w:tc>
          <w:tcPr>
            <w:tcW w:w="1737" w:type="dxa"/>
            <w:vMerge w:val="restart"/>
            <w:vAlign w:val="center"/>
          </w:tcPr>
          <w:p w14:paraId="736B3F4C" w14:textId="38085075" w:rsidR="007B17B5" w:rsidRDefault="007B17B5" w:rsidP="007B17B5">
            <w:pPr>
              <w:tabs>
                <w:tab w:val="left" w:pos="1134"/>
              </w:tabs>
              <w:spacing w:before="120" w:line="240" w:lineRule="exact"/>
              <w:jc w:val="center"/>
              <w:rPr>
                <w:sz w:val="20"/>
                <w:szCs w:val="20"/>
              </w:rPr>
            </w:pPr>
            <w:r w:rsidRPr="000B711B">
              <w:rPr>
                <w:sz w:val="20"/>
                <w:szCs w:val="20"/>
              </w:rPr>
              <w:t>TDD 40 MHz/30 kHz</w:t>
            </w:r>
          </w:p>
        </w:tc>
        <w:tc>
          <w:tcPr>
            <w:tcW w:w="1487" w:type="dxa"/>
            <w:vMerge w:val="restart"/>
            <w:vAlign w:val="center"/>
          </w:tcPr>
          <w:p w14:paraId="74684AEE" w14:textId="448B06C3" w:rsidR="007B17B5" w:rsidRDefault="007B17B5" w:rsidP="007B17B5">
            <w:pPr>
              <w:tabs>
                <w:tab w:val="left" w:pos="1134"/>
              </w:tabs>
              <w:spacing w:before="120" w:line="240" w:lineRule="exact"/>
              <w:jc w:val="center"/>
              <w:rPr>
                <w:sz w:val="20"/>
                <w:szCs w:val="20"/>
              </w:rPr>
            </w:pPr>
            <w:r w:rsidRPr="00A65048">
              <w:rPr>
                <w:sz w:val="20"/>
                <w:szCs w:val="20"/>
              </w:rPr>
              <w:t>2T</w:t>
            </w:r>
            <w:r w:rsidRPr="007B17B5">
              <w:rPr>
                <w:color w:val="FF0000"/>
                <w:sz w:val="20"/>
                <w:szCs w:val="20"/>
              </w:rPr>
              <w:t>8</w:t>
            </w:r>
            <w:r w:rsidRPr="00A65048">
              <w:rPr>
                <w:sz w:val="20"/>
                <w:szCs w:val="20"/>
              </w:rPr>
              <w:t>R ULA</w:t>
            </w:r>
            <w:r>
              <w:rPr>
                <w:rFonts w:hint="eastAsia"/>
                <w:sz w:val="20"/>
                <w:szCs w:val="20"/>
              </w:rPr>
              <w:t xml:space="preserve"> </w:t>
            </w:r>
            <w:r w:rsidRPr="00A65048">
              <w:rPr>
                <w:sz w:val="20"/>
                <w:szCs w:val="20"/>
              </w:rPr>
              <w:t>Medium B</w:t>
            </w:r>
          </w:p>
        </w:tc>
        <w:tc>
          <w:tcPr>
            <w:tcW w:w="1364" w:type="dxa"/>
            <w:vAlign w:val="center"/>
          </w:tcPr>
          <w:p w14:paraId="600F8445" w14:textId="7F030A52" w:rsidR="007B17B5" w:rsidRDefault="007B17B5" w:rsidP="007B17B5">
            <w:pPr>
              <w:tabs>
                <w:tab w:val="left" w:pos="1134"/>
              </w:tabs>
              <w:spacing w:before="120" w:line="240" w:lineRule="exact"/>
              <w:jc w:val="center"/>
              <w:rPr>
                <w:sz w:val="20"/>
                <w:szCs w:val="20"/>
              </w:rPr>
            </w:pPr>
            <w:r w:rsidRPr="00A65048">
              <w:rPr>
                <w:sz w:val="20"/>
                <w:szCs w:val="20"/>
              </w:rPr>
              <w:t>Rank 2, MCS20 (Table 2)</w:t>
            </w:r>
          </w:p>
        </w:tc>
        <w:tc>
          <w:tcPr>
            <w:tcW w:w="1461" w:type="dxa"/>
            <w:vMerge w:val="restart"/>
            <w:vAlign w:val="center"/>
          </w:tcPr>
          <w:p w14:paraId="4E5235FD" w14:textId="18AC7FD7" w:rsidR="007B17B5" w:rsidRDefault="007B17B5" w:rsidP="007B17B5">
            <w:pPr>
              <w:tabs>
                <w:tab w:val="left" w:pos="1134"/>
              </w:tabs>
              <w:spacing w:before="120" w:line="240" w:lineRule="exact"/>
              <w:jc w:val="center"/>
              <w:rPr>
                <w:sz w:val="20"/>
                <w:szCs w:val="20"/>
              </w:rPr>
            </w:pPr>
            <w:r w:rsidRPr="00A65048">
              <w:rPr>
                <w:sz w:val="20"/>
                <w:szCs w:val="20"/>
              </w:rPr>
              <w:t>TDLC300-100</w:t>
            </w:r>
          </w:p>
        </w:tc>
        <w:tc>
          <w:tcPr>
            <w:tcW w:w="1027" w:type="dxa"/>
            <w:vMerge w:val="restart"/>
            <w:vAlign w:val="center"/>
          </w:tcPr>
          <w:p w14:paraId="42EE0C78" w14:textId="443C1F20" w:rsidR="007B17B5" w:rsidRDefault="007B17B5" w:rsidP="007B17B5">
            <w:pPr>
              <w:tabs>
                <w:tab w:val="left" w:pos="1134"/>
              </w:tabs>
              <w:spacing w:before="120" w:line="240" w:lineRule="exact"/>
              <w:jc w:val="center"/>
              <w:rPr>
                <w:sz w:val="20"/>
                <w:szCs w:val="20"/>
              </w:rPr>
            </w:pPr>
            <w:r>
              <w:rPr>
                <w:sz w:val="20"/>
                <w:szCs w:val="20"/>
              </w:rPr>
              <w:t>70</w:t>
            </w:r>
          </w:p>
        </w:tc>
        <w:tc>
          <w:tcPr>
            <w:tcW w:w="1139" w:type="dxa"/>
            <w:vAlign w:val="center"/>
          </w:tcPr>
          <w:p w14:paraId="45CCA25D" w14:textId="21504FAB" w:rsidR="007B17B5" w:rsidRDefault="007B17B5" w:rsidP="007B17B5">
            <w:pPr>
              <w:tabs>
                <w:tab w:val="left" w:pos="1134"/>
              </w:tabs>
              <w:spacing w:before="120" w:line="240" w:lineRule="exact"/>
              <w:jc w:val="center"/>
              <w:rPr>
                <w:sz w:val="20"/>
                <w:szCs w:val="20"/>
              </w:rPr>
            </w:pPr>
            <w:r>
              <w:rPr>
                <w:rFonts w:hint="eastAsia"/>
                <w:sz w:val="20"/>
                <w:szCs w:val="20"/>
              </w:rPr>
              <w:t>1</w:t>
            </w:r>
            <w:r>
              <w:rPr>
                <w:sz w:val="20"/>
                <w:szCs w:val="20"/>
              </w:rPr>
              <w:t>9.96</w:t>
            </w:r>
          </w:p>
        </w:tc>
        <w:tc>
          <w:tcPr>
            <w:tcW w:w="890" w:type="dxa"/>
            <w:vAlign w:val="center"/>
          </w:tcPr>
          <w:p w14:paraId="2266064B" w14:textId="7E688B6D" w:rsidR="007B17B5" w:rsidRDefault="007B17B5" w:rsidP="007B17B5">
            <w:pPr>
              <w:tabs>
                <w:tab w:val="left" w:pos="1134"/>
              </w:tabs>
              <w:spacing w:before="120" w:line="240" w:lineRule="exact"/>
              <w:jc w:val="center"/>
              <w:rPr>
                <w:sz w:val="20"/>
                <w:szCs w:val="20"/>
              </w:rPr>
            </w:pPr>
            <w:r>
              <w:rPr>
                <w:rFonts w:hint="eastAsia"/>
                <w:sz w:val="20"/>
                <w:szCs w:val="20"/>
              </w:rPr>
              <w:t>2</w:t>
            </w:r>
            <w:r>
              <w:rPr>
                <w:sz w:val="20"/>
                <w:szCs w:val="20"/>
              </w:rPr>
              <w:t>1.96</w:t>
            </w:r>
          </w:p>
        </w:tc>
      </w:tr>
      <w:tr w:rsidR="007B17B5" w14:paraId="58FF6E87" w14:textId="3F0C2684" w:rsidTr="007B17B5">
        <w:trPr>
          <w:trHeight w:val="362"/>
        </w:trPr>
        <w:tc>
          <w:tcPr>
            <w:tcW w:w="1737" w:type="dxa"/>
            <w:vMerge/>
            <w:vAlign w:val="center"/>
          </w:tcPr>
          <w:p w14:paraId="3AD8461E" w14:textId="79B8B5F2" w:rsidR="007B17B5" w:rsidRDefault="007B17B5" w:rsidP="007B17B5">
            <w:pPr>
              <w:tabs>
                <w:tab w:val="left" w:pos="1134"/>
              </w:tabs>
              <w:spacing w:before="120" w:line="240" w:lineRule="exact"/>
              <w:jc w:val="center"/>
              <w:rPr>
                <w:sz w:val="20"/>
                <w:szCs w:val="20"/>
              </w:rPr>
            </w:pPr>
          </w:p>
        </w:tc>
        <w:tc>
          <w:tcPr>
            <w:tcW w:w="1487" w:type="dxa"/>
            <w:vMerge/>
            <w:vAlign w:val="center"/>
          </w:tcPr>
          <w:p w14:paraId="1606CEE8" w14:textId="32035D24" w:rsidR="007B17B5" w:rsidRDefault="007B17B5" w:rsidP="007B17B5">
            <w:pPr>
              <w:tabs>
                <w:tab w:val="left" w:pos="1134"/>
              </w:tabs>
              <w:spacing w:before="120" w:line="240" w:lineRule="exact"/>
              <w:jc w:val="center"/>
              <w:rPr>
                <w:sz w:val="20"/>
                <w:szCs w:val="20"/>
              </w:rPr>
            </w:pPr>
          </w:p>
        </w:tc>
        <w:tc>
          <w:tcPr>
            <w:tcW w:w="1364" w:type="dxa"/>
            <w:vAlign w:val="center"/>
          </w:tcPr>
          <w:p w14:paraId="1E3C643D" w14:textId="2196C186" w:rsidR="007B17B5" w:rsidRDefault="007B17B5" w:rsidP="007B17B5">
            <w:pPr>
              <w:tabs>
                <w:tab w:val="left" w:pos="1134"/>
              </w:tabs>
              <w:spacing w:before="120" w:line="240" w:lineRule="exact"/>
              <w:jc w:val="center"/>
              <w:rPr>
                <w:sz w:val="20"/>
                <w:szCs w:val="20"/>
              </w:rPr>
            </w:pPr>
            <w:r w:rsidRPr="00A65048">
              <w:rPr>
                <w:sz w:val="20"/>
                <w:szCs w:val="20"/>
              </w:rPr>
              <w:t>Rank 2, MCS19 (Table 1)</w:t>
            </w:r>
          </w:p>
        </w:tc>
        <w:tc>
          <w:tcPr>
            <w:tcW w:w="1461" w:type="dxa"/>
            <w:vMerge/>
            <w:vAlign w:val="center"/>
          </w:tcPr>
          <w:p w14:paraId="0DDE365B" w14:textId="4618F03D" w:rsidR="007B17B5" w:rsidRDefault="007B17B5" w:rsidP="007B17B5">
            <w:pPr>
              <w:tabs>
                <w:tab w:val="left" w:pos="1134"/>
              </w:tabs>
              <w:spacing w:before="120" w:line="240" w:lineRule="exact"/>
              <w:jc w:val="center"/>
              <w:rPr>
                <w:sz w:val="20"/>
                <w:szCs w:val="20"/>
              </w:rPr>
            </w:pPr>
          </w:p>
        </w:tc>
        <w:tc>
          <w:tcPr>
            <w:tcW w:w="1027" w:type="dxa"/>
            <w:vMerge/>
            <w:vAlign w:val="center"/>
          </w:tcPr>
          <w:p w14:paraId="20D7EB65" w14:textId="45C53CE9" w:rsidR="007B17B5" w:rsidRDefault="007B17B5" w:rsidP="007B17B5">
            <w:pPr>
              <w:tabs>
                <w:tab w:val="left" w:pos="1134"/>
              </w:tabs>
              <w:spacing w:before="120" w:line="240" w:lineRule="exact"/>
              <w:jc w:val="center"/>
              <w:rPr>
                <w:sz w:val="20"/>
                <w:szCs w:val="20"/>
              </w:rPr>
            </w:pPr>
          </w:p>
        </w:tc>
        <w:tc>
          <w:tcPr>
            <w:tcW w:w="1139" w:type="dxa"/>
            <w:vAlign w:val="center"/>
          </w:tcPr>
          <w:p w14:paraId="20953AC8" w14:textId="0134278D" w:rsidR="007B17B5" w:rsidRDefault="007B17B5" w:rsidP="007B17B5">
            <w:pPr>
              <w:tabs>
                <w:tab w:val="left" w:pos="1134"/>
              </w:tabs>
              <w:spacing w:before="120" w:line="240" w:lineRule="exact"/>
              <w:jc w:val="center"/>
              <w:rPr>
                <w:sz w:val="20"/>
                <w:szCs w:val="20"/>
              </w:rPr>
            </w:pPr>
            <w:r>
              <w:rPr>
                <w:sz w:val="20"/>
                <w:szCs w:val="20"/>
              </w:rPr>
              <w:t>11.09</w:t>
            </w:r>
          </w:p>
        </w:tc>
        <w:tc>
          <w:tcPr>
            <w:tcW w:w="890" w:type="dxa"/>
            <w:vAlign w:val="center"/>
          </w:tcPr>
          <w:p w14:paraId="502E636E" w14:textId="7CD88DD6" w:rsidR="007B17B5" w:rsidRDefault="007B17B5" w:rsidP="007B17B5">
            <w:pPr>
              <w:tabs>
                <w:tab w:val="left" w:pos="1134"/>
              </w:tabs>
              <w:spacing w:before="120" w:line="240" w:lineRule="exact"/>
              <w:jc w:val="center"/>
              <w:rPr>
                <w:sz w:val="20"/>
                <w:szCs w:val="20"/>
              </w:rPr>
            </w:pPr>
            <w:r>
              <w:rPr>
                <w:rFonts w:hint="eastAsia"/>
                <w:sz w:val="20"/>
                <w:szCs w:val="20"/>
              </w:rPr>
              <w:t>1</w:t>
            </w:r>
            <w:r>
              <w:rPr>
                <w:sz w:val="20"/>
                <w:szCs w:val="20"/>
              </w:rPr>
              <w:t>3.09</w:t>
            </w:r>
          </w:p>
        </w:tc>
      </w:tr>
      <w:tr w:rsidR="007B17B5" w14:paraId="2547104B" w14:textId="1EA945C2" w:rsidTr="00D66507">
        <w:trPr>
          <w:trHeight w:val="731"/>
        </w:trPr>
        <w:tc>
          <w:tcPr>
            <w:tcW w:w="9105" w:type="dxa"/>
            <w:gridSpan w:val="7"/>
          </w:tcPr>
          <w:p w14:paraId="5EE5F24D" w14:textId="7DC7F16A" w:rsidR="007B17B5" w:rsidRDefault="007B17B5" w:rsidP="00D21C00">
            <w:pPr>
              <w:tabs>
                <w:tab w:val="left" w:pos="1134"/>
              </w:tabs>
              <w:spacing w:before="120" w:line="240" w:lineRule="exact"/>
              <w:jc w:val="center"/>
            </w:pPr>
            <w:r>
              <w:rPr>
                <w:rFonts w:hint="eastAsia"/>
              </w:rPr>
              <w:t>T</w:t>
            </w:r>
            <w:r>
              <w:t>DD</w:t>
            </w:r>
            <w:r w:rsidRPr="006F0B0B">
              <w:t xml:space="preserve"> 8 Rx Rank </w:t>
            </w:r>
            <w:r>
              <w:t xml:space="preserve">4 </w:t>
            </w:r>
          </w:p>
        </w:tc>
      </w:tr>
      <w:tr w:rsidR="007B17B5" w14:paraId="5F9DF884" w14:textId="368D511C" w:rsidTr="007B17B5">
        <w:trPr>
          <w:trHeight w:val="731"/>
        </w:trPr>
        <w:tc>
          <w:tcPr>
            <w:tcW w:w="1737" w:type="dxa"/>
            <w:vAlign w:val="center"/>
          </w:tcPr>
          <w:p w14:paraId="3248DEFE" w14:textId="77777777" w:rsidR="007B17B5" w:rsidRDefault="007B17B5" w:rsidP="007B17B5">
            <w:pPr>
              <w:tabs>
                <w:tab w:val="left" w:pos="1134"/>
              </w:tabs>
              <w:spacing w:before="120" w:line="240" w:lineRule="exact"/>
              <w:jc w:val="center"/>
              <w:rPr>
                <w:sz w:val="20"/>
                <w:szCs w:val="20"/>
              </w:rPr>
            </w:pPr>
            <w:r w:rsidRPr="00E97DBE">
              <w:rPr>
                <w:sz w:val="20"/>
                <w:szCs w:val="20"/>
              </w:rPr>
              <w:t>Duplex CBW/SCS</w:t>
            </w:r>
          </w:p>
        </w:tc>
        <w:tc>
          <w:tcPr>
            <w:tcW w:w="1487" w:type="dxa"/>
            <w:vAlign w:val="center"/>
          </w:tcPr>
          <w:p w14:paraId="309F96A2" w14:textId="77777777" w:rsidR="007B17B5" w:rsidRDefault="007B17B5" w:rsidP="007B17B5">
            <w:pPr>
              <w:tabs>
                <w:tab w:val="left" w:pos="1134"/>
              </w:tabs>
              <w:spacing w:before="120" w:line="240" w:lineRule="exact"/>
              <w:jc w:val="center"/>
              <w:rPr>
                <w:sz w:val="20"/>
                <w:szCs w:val="20"/>
              </w:rPr>
            </w:pPr>
            <w:r w:rsidRPr="00A65048">
              <w:rPr>
                <w:sz w:val="20"/>
                <w:szCs w:val="20"/>
              </w:rPr>
              <w:t>Antenna configuration</w:t>
            </w:r>
          </w:p>
        </w:tc>
        <w:tc>
          <w:tcPr>
            <w:tcW w:w="1364" w:type="dxa"/>
            <w:vAlign w:val="center"/>
          </w:tcPr>
          <w:p w14:paraId="75628EF4" w14:textId="77777777" w:rsidR="007B17B5" w:rsidRPr="00A65048" w:rsidRDefault="007B17B5" w:rsidP="007B17B5">
            <w:pPr>
              <w:tabs>
                <w:tab w:val="left" w:pos="1134"/>
              </w:tabs>
              <w:spacing w:before="120" w:line="240" w:lineRule="exact"/>
              <w:jc w:val="center"/>
              <w:rPr>
                <w:sz w:val="20"/>
                <w:szCs w:val="20"/>
              </w:rPr>
            </w:pPr>
            <w:r w:rsidRPr="00A65048">
              <w:rPr>
                <w:sz w:val="20"/>
                <w:szCs w:val="20"/>
              </w:rPr>
              <w:t>Rank, MCS</w:t>
            </w:r>
          </w:p>
          <w:p w14:paraId="61131921" w14:textId="77777777" w:rsidR="007B17B5" w:rsidRDefault="007B17B5" w:rsidP="007B17B5">
            <w:pPr>
              <w:tabs>
                <w:tab w:val="left" w:pos="1134"/>
              </w:tabs>
              <w:spacing w:before="120" w:line="240" w:lineRule="exact"/>
              <w:jc w:val="center"/>
              <w:rPr>
                <w:sz w:val="20"/>
                <w:szCs w:val="20"/>
              </w:rPr>
            </w:pPr>
            <w:r w:rsidRPr="00A65048">
              <w:rPr>
                <w:sz w:val="20"/>
                <w:szCs w:val="20"/>
              </w:rPr>
              <w:t>(Table)</w:t>
            </w:r>
          </w:p>
        </w:tc>
        <w:tc>
          <w:tcPr>
            <w:tcW w:w="1461" w:type="dxa"/>
            <w:vAlign w:val="center"/>
          </w:tcPr>
          <w:p w14:paraId="34B7F5CF" w14:textId="77777777" w:rsidR="007B17B5" w:rsidRDefault="007B17B5" w:rsidP="007B17B5">
            <w:pPr>
              <w:tabs>
                <w:tab w:val="left" w:pos="1134"/>
              </w:tabs>
              <w:spacing w:before="120" w:line="240" w:lineRule="exact"/>
              <w:jc w:val="center"/>
              <w:rPr>
                <w:sz w:val="20"/>
                <w:szCs w:val="20"/>
              </w:rPr>
            </w:pPr>
            <w:r w:rsidRPr="00A65048">
              <w:rPr>
                <w:sz w:val="20"/>
                <w:szCs w:val="20"/>
              </w:rPr>
              <w:t>Channel model</w:t>
            </w:r>
          </w:p>
        </w:tc>
        <w:tc>
          <w:tcPr>
            <w:tcW w:w="1027" w:type="dxa"/>
            <w:vAlign w:val="center"/>
          </w:tcPr>
          <w:p w14:paraId="105DD27B" w14:textId="77777777" w:rsidR="007B17B5" w:rsidRDefault="007B17B5" w:rsidP="007B17B5">
            <w:pPr>
              <w:tabs>
                <w:tab w:val="left" w:pos="1134"/>
              </w:tabs>
              <w:spacing w:before="120" w:line="240" w:lineRule="exact"/>
              <w:jc w:val="center"/>
              <w:rPr>
                <w:sz w:val="20"/>
                <w:szCs w:val="20"/>
              </w:rPr>
            </w:pPr>
            <w:r w:rsidRPr="00A65048">
              <w:rPr>
                <w:sz w:val="20"/>
                <w:szCs w:val="20"/>
              </w:rPr>
              <w:t>% of TP</w:t>
            </w:r>
          </w:p>
        </w:tc>
        <w:tc>
          <w:tcPr>
            <w:tcW w:w="1139" w:type="dxa"/>
            <w:vAlign w:val="center"/>
          </w:tcPr>
          <w:p w14:paraId="7A6068B6" w14:textId="07A9171F" w:rsidR="007B17B5" w:rsidRDefault="007B17B5" w:rsidP="007B17B5">
            <w:pPr>
              <w:tabs>
                <w:tab w:val="left" w:pos="1134"/>
              </w:tabs>
              <w:spacing w:before="120" w:line="240" w:lineRule="exact"/>
              <w:jc w:val="center"/>
              <w:rPr>
                <w:sz w:val="20"/>
                <w:szCs w:val="20"/>
              </w:rPr>
            </w:pPr>
            <w:r>
              <w:rPr>
                <w:rFonts w:hint="eastAsia"/>
                <w:sz w:val="20"/>
                <w:szCs w:val="20"/>
              </w:rPr>
              <w:t>S</w:t>
            </w:r>
            <w:r>
              <w:rPr>
                <w:sz w:val="20"/>
                <w:szCs w:val="20"/>
              </w:rPr>
              <w:t>NR (Alignment results)</w:t>
            </w:r>
          </w:p>
        </w:tc>
        <w:tc>
          <w:tcPr>
            <w:tcW w:w="890" w:type="dxa"/>
            <w:vAlign w:val="center"/>
          </w:tcPr>
          <w:p w14:paraId="666D708B" w14:textId="6FCE8431" w:rsidR="007B17B5" w:rsidRDefault="007B17B5" w:rsidP="007B17B5">
            <w:pPr>
              <w:tabs>
                <w:tab w:val="left" w:pos="1134"/>
              </w:tabs>
              <w:spacing w:before="120" w:line="240" w:lineRule="exact"/>
              <w:jc w:val="center"/>
              <w:rPr>
                <w:sz w:val="20"/>
                <w:szCs w:val="20"/>
              </w:rPr>
            </w:pPr>
            <w:r>
              <w:rPr>
                <w:rFonts w:hint="eastAsia"/>
                <w:sz w:val="20"/>
                <w:szCs w:val="20"/>
              </w:rPr>
              <w:t>S</w:t>
            </w:r>
            <w:r>
              <w:rPr>
                <w:sz w:val="20"/>
                <w:szCs w:val="20"/>
              </w:rPr>
              <w:t>NR (Impairment results)</w:t>
            </w:r>
          </w:p>
        </w:tc>
      </w:tr>
      <w:tr w:rsidR="007B17B5" w14:paraId="4FE23B53" w14:textId="0F836861" w:rsidTr="007B17B5">
        <w:trPr>
          <w:trHeight w:val="369"/>
        </w:trPr>
        <w:tc>
          <w:tcPr>
            <w:tcW w:w="1737" w:type="dxa"/>
            <w:vMerge w:val="restart"/>
            <w:vAlign w:val="center"/>
          </w:tcPr>
          <w:p w14:paraId="3DFEEFA7" w14:textId="77777777" w:rsidR="007B17B5" w:rsidRDefault="007B17B5" w:rsidP="007B17B5">
            <w:pPr>
              <w:tabs>
                <w:tab w:val="left" w:pos="1134"/>
              </w:tabs>
              <w:spacing w:before="120" w:line="240" w:lineRule="exact"/>
              <w:jc w:val="center"/>
              <w:rPr>
                <w:sz w:val="20"/>
                <w:szCs w:val="20"/>
              </w:rPr>
            </w:pPr>
            <w:r w:rsidRPr="000B711B">
              <w:rPr>
                <w:sz w:val="20"/>
                <w:szCs w:val="20"/>
              </w:rPr>
              <w:t>TDD 40 MHz/30 kHz</w:t>
            </w:r>
          </w:p>
        </w:tc>
        <w:tc>
          <w:tcPr>
            <w:tcW w:w="1487" w:type="dxa"/>
            <w:vMerge w:val="restart"/>
            <w:vAlign w:val="center"/>
          </w:tcPr>
          <w:p w14:paraId="783CAD49" w14:textId="74439F96" w:rsidR="007B17B5" w:rsidRDefault="007B17B5" w:rsidP="007B17B5">
            <w:pPr>
              <w:tabs>
                <w:tab w:val="left" w:pos="1134"/>
              </w:tabs>
              <w:spacing w:before="120" w:line="240" w:lineRule="exact"/>
              <w:jc w:val="center"/>
              <w:rPr>
                <w:sz w:val="20"/>
                <w:szCs w:val="20"/>
              </w:rPr>
            </w:pPr>
            <w:r w:rsidRPr="00BA5650">
              <w:rPr>
                <w:sz w:val="20"/>
                <w:szCs w:val="20"/>
              </w:rPr>
              <w:t>4T</w:t>
            </w:r>
            <w:r w:rsidRPr="007B17B5">
              <w:rPr>
                <w:color w:val="FF0000"/>
                <w:sz w:val="20"/>
                <w:szCs w:val="20"/>
              </w:rPr>
              <w:t>8</w:t>
            </w:r>
            <w:r w:rsidRPr="00BA5650">
              <w:rPr>
                <w:sz w:val="20"/>
                <w:szCs w:val="20"/>
              </w:rPr>
              <w:t>R ULA Low</w:t>
            </w:r>
          </w:p>
        </w:tc>
        <w:tc>
          <w:tcPr>
            <w:tcW w:w="1364" w:type="dxa"/>
            <w:vAlign w:val="center"/>
          </w:tcPr>
          <w:p w14:paraId="4AD0BEA2" w14:textId="77777777" w:rsidR="007B17B5" w:rsidRDefault="007B17B5" w:rsidP="007B17B5">
            <w:pPr>
              <w:tabs>
                <w:tab w:val="left" w:pos="1134"/>
              </w:tabs>
              <w:spacing w:before="120" w:line="240" w:lineRule="exact"/>
              <w:jc w:val="center"/>
              <w:rPr>
                <w:sz w:val="20"/>
                <w:szCs w:val="20"/>
              </w:rPr>
            </w:pPr>
            <w:r w:rsidRPr="00BA5650">
              <w:rPr>
                <w:sz w:val="20"/>
                <w:szCs w:val="20"/>
              </w:rPr>
              <w:t>Rank 4, MCS17</w:t>
            </w:r>
            <w:r>
              <w:rPr>
                <w:sz w:val="20"/>
                <w:szCs w:val="20"/>
              </w:rPr>
              <w:t xml:space="preserve"> </w:t>
            </w:r>
            <w:r w:rsidRPr="00A65048">
              <w:rPr>
                <w:sz w:val="20"/>
                <w:szCs w:val="20"/>
              </w:rPr>
              <w:t>(Table 1)</w:t>
            </w:r>
          </w:p>
        </w:tc>
        <w:tc>
          <w:tcPr>
            <w:tcW w:w="1461" w:type="dxa"/>
            <w:vMerge w:val="restart"/>
            <w:vAlign w:val="center"/>
          </w:tcPr>
          <w:p w14:paraId="452E2318" w14:textId="77777777" w:rsidR="007B17B5" w:rsidRDefault="007B17B5" w:rsidP="007B17B5">
            <w:pPr>
              <w:tabs>
                <w:tab w:val="left" w:pos="1134"/>
              </w:tabs>
              <w:spacing w:before="120" w:line="240" w:lineRule="exact"/>
              <w:jc w:val="center"/>
              <w:rPr>
                <w:sz w:val="20"/>
                <w:szCs w:val="20"/>
              </w:rPr>
            </w:pPr>
            <w:r w:rsidRPr="00BA5650">
              <w:rPr>
                <w:sz w:val="20"/>
                <w:szCs w:val="20"/>
              </w:rPr>
              <w:t>TDLA30-10</w:t>
            </w:r>
          </w:p>
        </w:tc>
        <w:tc>
          <w:tcPr>
            <w:tcW w:w="1027" w:type="dxa"/>
            <w:vMerge w:val="restart"/>
            <w:vAlign w:val="center"/>
          </w:tcPr>
          <w:p w14:paraId="16052C2F" w14:textId="77777777" w:rsidR="007B17B5" w:rsidRDefault="007B17B5" w:rsidP="007B17B5">
            <w:pPr>
              <w:tabs>
                <w:tab w:val="left" w:pos="1134"/>
              </w:tabs>
              <w:spacing w:before="120" w:line="240" w:lineRule="exact"/>
              <w:jc w:val="center"/>
              <w:rPr>
                <w:sz w:val="20"/>
                <w:szCs w:val="20"/>
              </w:rPr>
            </w:pPr>
            <w:r>
              <w:rPr>
                <w:sz w:val="20"/>
                <w:szCs w:val="20"/>
              </w:rPr>
              <w:t>70</w:t>
            </w:r>
          </w:p>
        </w:tc>
        <w:tc>
          <w:tcPr>
            <w:tcW w:w="1139" w:type="dxa"/>
            <w:vAlign w:val="center"/>
          </w:tcPr>
          <w:p w14:paraId="5F7CC018" w14:textId="77777777" w:rsidR="007B17B5" w:rsidRDefault="007B17B5" w:rsidP="007B17B5">
            <w:pPr>
              <w:tabs>
                <w:tab w:val="left" w:pos="1134"/>
              </w:tabs>
              <w:spacing w:before="120" w:line="240" w:lineRule="exact"/>
              <w:jc w:val="center"/>
              <w:rPr>
                <w:sz w:val="20"/>
                <w:szCs w:val="20"/>
              </w:rPr>
            </w:pPr>
            <w:r>
              <w:rPr>
                <w:rFonts w:hint="eastAsia"/>
                <w:sz w:val="20"/>
                <w:szCs w:val="20"/>
              </w:rPr>
              <w:t>9</w:t>
            </w:r>
            <w:r>
              <w:rPr>
                <w:sz w:val="20"/>
                <w:szCs w:val="20"/>
              </w:rPr>
              <w:t>.56</w:t>
            </w:r>
          </w:p>
        </w:tc>
        <w:tc>
          <w:tcPr>
            <w:tcW w:w="890" w:type="dxa"/>
            <w:vAlign w:val="center"/>
          </w:tcPr>
          <w:p w14:paraId="3F480996" w14:textId="530B3473" w:rsidR="007B17B5" w:rsidRDefault="007B17B5" w:rsidP="007B17B5">
            <w:pPr>
              <w:tabs>
                <w:tab w:val="left" w:pos="1134"/>
              </w:tabs>
              <w:spacing w:before="120" w:line="240" w:lineRule="exact"/>
              <w:jc w:val="center"/>
              <w:rPr>
                <w:sz w:val="20"/>
                <w:szCs w:val="20"/>
              </w:rPr>
            </w:pPr>
            <w:r>
              <w:rPr>
                <w:rFonts w:hint="eastAsia"/>
                <w:sz w:val="20"/>
                <w:szCs w:val="20"/>
              </w:rPr>
              <w:t>1</w:t>
            </w:r>
            <w:r>
              <w:rPr>
                <w:sz w:val="20"/>
                <w:szCs w:val="20"/>
              </w:rPr>
              <w:t>1.56</w:t>
            </w:r>
          </w:p>
        </w:tc>
      </w:tr>
      <w:tr w:rsidR="007B17B5" w14:paraId="2355363C" w14:textId="49A489BF" w:rsidTr="007B17B5">
        <w:trPr>
          <w:trHeight w:val="369"/>
        </w:trPr>
        <w:tc>
          <w:tcPr>
            <w:tcW w:w="1737" w:type="dxa"/>
            <w:vMerge/>
            <w:vAlign w:val="center"/>
          </w:tcPr>
          <w:p w14:paraId="350ABA7E" w14:textId="2DF74519" w:rsidR="007B17B5" w:rsidRDefault="007B17B5" w:rsidP="007B17B5">
            <w:pPr>
              <w:tabs>
                <w:tab w:val="left" w:pos="1134"/>
              </w:tabs>
              <w:spacing w:before="120" w:line="240" w:lineRule="exact"/>
              <w:jc w:val="center"/>
              <w:rPr>
                <w:sz w:val="20"/>
                <w:szCs w:val="20"/>
              </w:rPr>
            </w:pPr>
          </w:p>
        </w:tc>
        <w:tc>
          <w:tcPr>
            <w:tcW w:w="1487" w:type="dxa"/>
            <w:vMerge/>
            <w:vAlign w:val="center"/>
          </w:tcPr>
          <w:p w14:paraId="77A1375B" w14:textId="0222A02F" w:rsidR="007B17B5" w:rsidRDefault="007B17B5" w:rsidP="007B17B5">
            <w:pPr>
              <w:tabs>
                <w:tab w:val="left" w:pos="1134"/>
              </w:tabs>
              <w:spacing w:before="120" w:line="240" w:lineRule="exact"/>
              <w:jc w:val="center"/>
              <w:rPr>
                <w:sz w:val="20"/>
                <w:szCs w:val="20"/>
              </w:rPr>
            </w:pPr>
          </w:p>
        </w:tc>
        <w:tc>
          <w:tcPr>
            <w:tcW w:w="1364" w:type="dxa"/>
            <w:vAlign w:val="center"/>
          </w:tcPr>
          <w:p w14:paraId="7ED5981D" w14:textId="77777777" w:rsidR="007B17B5" w:rsidRDefault="007B17B5" w:rsidP="007B17B5">
            <w:pPr>
              <w:tabs>
                <w:tab w:val="left" w:pos="1134"/>
              </w:tabs>
              <w:spacing w:before="120" w:line="240" w:lineRule="exact"/>
              <w:jc w:val="center"/>
              <w:rPr>
                <w:sz w:val="20"/>
                <w:szCs w:val="20"/>
              </w:rPr>
            </w:pPr>
            <w:r w:rsidRPr="00BA5650">
              <w:rPr>
                <w:sz w:val="20"/>
                <w:szCs w:val="20"/>
              </w:rPr>
              <w:t>Rank 4, MCS26</w:t>
            </w:r>
            <w:r>
              <w:rPr>
                <w:sz w:val="20"/>
                <w:szCs w:val="20"/>
              </w:rPr>
              <w:t xml:space="preserve"> </w:t>
            </w:r>
            <w:r w:rsidRPr="00A65048">
              <w:rPr>
                <w:sz w:val="20"/>
                <w:szCs w:val="20"/>
              </w:rPr>
              <w:t>(Table 1)</w:t>
            </w:r>
          </w:p>
        </w:tc>
        <w:tc>
          <w:tcPr>
            <w:tcW w:w="1461" w:type="dxa"/>
            <w:vMerge/>
            <w:vAlign w:val="center"/>
          </w:tcPr>
          <w:p w14:paraId="63398CB1" w14:textId="7DD16D62" w:rsidR="007B17B5" w:rsidRDefault="007B17B5" w:rsidP="007B17B5">
            <w:pPr>
              <w:tabs>
                <w:tab w:val="left" w:pos="1134"/>
              </w:tabs>
              <w:spacing w:before="120" w:line="240" w:lineRule="exact"/>
              <w:jc w:val="center"/>
              <w:rPr>
                <w:sz w:val="20"/>
                <w:szCs w:val="20"/>
              </w:rPr>
            </w:pPr>
          </w:p>
        </w:tc>
        <w:tc>
          <w:tcPr>
            <w:tcW w:w="1027" w:type="dxa"/>
            <w:vMerge/>
            <w:vAlign w:val="center"/>
          </w:tcPr>
          <w:p w14:paraId="31D73B64" w14:textId="0567E539" w:rsidR="007B17B5" w:rsidRDefault="007B17B5" w:rsidP="007B17B5">
            <w:pPr>
              <w:tabs>
                <w:tab w:val="left" w:pos="1134"/>
              </w:tabs>
              <w:spacing w:before="120" w:line="240" w:lineRule="exact"/>
              <w:jc w:val="center"/>
              <w:rPr>
                <w:sz w:val="20"/>
                <w:szCs w:val="20"/>
              </w:rPr>
            </w:pPr>
          </w:p>
        </w:tc>
        <w:tc>
          <w:tcPr>
            <w:tcW w:w="1139" w:type="dxa"/>
            <w:vAlign w:val="center"/>
          </w:tcPr>
          <w:p w14:paraId="290E440C" w14:textId="77777777" w:rsidR="007B17B5" w:rsidRDefault="007B17B5" w:rsidP="007B17B5">
            <w:pPr>
              <w:tabs>
                <w:tab w:val="left" w:pos="1134"/>
              </w:tabs>
              <w:spacing w:before="120" w:line="240" w:lineRule="exact"/>
              <w:jc w:val="center"/>
              <w:rPr>
                <w:sz w:val="20"/>
                <w:szCs w:val="20"/>
              </w:rPr>
            </w:pPr>
            <w:r>
              <w:rPr>
                <w:rFonts w:hint="eastAsia"/>
                <w:sz w:val="20"/>
                <w:szCs w:val="20"/>
              </w:rPr>
              <w:t>1</w:t>
            </w:r>
            <w:r>
              <w:rPr>
                <w:sz w:val="20"/>
                <w:szCs w:val="20"/>
              </w:rPr>
              <w:t>9.19</w:t>
            </w:r>
          </w:p>
        </w:tc>
        <w:tc>
          <w:tcPr>
            <w:tcW w:w="890" w:type="dxa"/>
            <w:vAlign w:val="center"/>
          </w:tcPr>
          <w:p w14:paraId="48453E73" w14:textId="13132893" w:rsidR="007B17B5" w:rsidRDefault="007B17B5" w:rsidP="007B17B5">
            <w:pPr>
              <w:tabs>
                <w:tab w:val="left" w:pos="1134"/>
              </w:tabs>
              <w:spacing w:before="120" w:line="240" w:lineRule="exact"/>
              <w:jc w:val="center"/>
              <w:rPr>
                <w:sz w:val="20"/>
                <w:szCs w:val="20"/>
              </w:rPr>
            </w:pPr>
            <w:r>
              <w:rPr>
                <w:rFonts w:hint="eastAsia"/>
                <w:sz w:val="20"/>
                <w:szCs w:val="20"/>
              </w:rPr>
              <w:t>2</w:t>
            </w:r>
            <w:r>
              <w:rPr>
                <w:sz w:val="20"/>
                <w:szCs w:val="20"/>
              </w:rPr>
              <w:t>1.19</w:t>
            </w:r>
          </w:p>
        </w:tc>
      </w:tr>
    </w:tbl>
    <w:p w14:paraId="057C316F" w14:textId="42F2C742" w:rsidR="00E27023" w:rsidRDefault="00E27023" w:rsidP="00A56A3F">
      <w:pPr>
        <w:tabs>
          <w:tab w:val="left" w:pos="1134"/>
        </w:tabs>
        <w:spacing w:before="120"/>
        <w:rPr>
          <w:sz w:val="20"/>
          <w:szCs w:val="20"/>
        </w:rPr>
      </w:pPr>
    </w:p>
    <w:p w14:paraId="4F336CA4" w14:textId="77777777" w:rsidR="007B17B5" w:rsidRDefault="007B17B5" w:rsidP="00A56A3F">
      <w:pPr>
        <w:tabs>
          <w:tab w:val="left" w:pos="1134"/>
        </w:tabs>
        <w:spacing w:before="120"/>
        <w:rPr>
          <w:sz w:val="20"/>
          <w:szCs w:val="20"/>
        </w:rPr>
      </w:pPr>
    </w:p>
    <w:p w14:paraId="2A7095B6" w14:textId="77777777" w:rsidR="00600398" w:rsidRDefault="00600398" w:rsidP="00A56A3F">
      <w:pPr>
        <w:tabs>
          <w:tab w:val="left" w:pos="1134"/>
        </w:tabs>
        <w:spacing w:before="120"/>
        <w:rPr>
          <w:sz w:val="20"/>
          <w:szCs w:val="20"/>
        </w:rPr>
      </w:pPr>
    </w:p>
    <w:p w14:paraId="41D98A34" w14:textId="3C2C3112" w:rsidR="007B17B5" w:rsidRPr="00600398" w:rsidRDefault="00600398" w:rsidP="00600398">
      <w:pPr>
        <w:jc w:val="center"/>
        <w:rPr>
          <w:b/>
          <w:bCs/>
          <w:u w:val="single"/>
        </w:rPr>
      </w:pPr>
      <w:r w:rsidRPr="00600398">
        <w:rPr>
          <w:rFonts w:hint="eastAsia"/>
          <w:b/>
          <w:bCs/>
          <w:u w:val="single"/>
        </w:rPr>
        <w:lastRenderedPageBreak/>
        <w:t>T</w:t>
      </w:r>
      <w:r w:rsidRPr="00600398">
        <w:rPr>
          <w:b/>
          <w:bCs/>
          <w:u w:val="single"/>
        </w:rPr>
        <w:t xml:space="preserve">able </w:t>
      </w:r>
      <w:r>
        <w:rPr>
          <w:b/>
          <w:bCs/>
          <w:u w:val="single"/>
        </w:rPr>
        <w:t>2</w:t>
      </w:r>
      <w:r w:rsidRPr="00600398">
        <w:rPr>
          <w:b/>
          <w:bCs/>
          <w:u w:val="single"/>
        </w:rPr>
        <w:t xml:space="preserve">.  Ideal and impairment simulation results for 8Rx PDSCH under </w:t>
      </w:r>
      <w:r>
        <w:rPr>
          <w:b/>
          <w:bCs/>
          <w:u w:val="single"/>
        </w:rPr>
        <w:t>F</w:t>
      </w:r>
      <w:r w:rsidRPr="00600398">
        <w:rPr>
          <w:b/>
          <w:bCs/>
          <w:u w:val="single"/>
        </w:rPr>
        <w:t xml:space="preserve">DD </w:t>
      </w:r>
      <w:r>
        <w:rPr>
          <w:b/>
          <w:bCs/>
          <w:u w:val="single"/>
        </w:rPr>
        <w:t>15</w:t>
      </w:r>
      <w:r w:rsidRPr="00600398">
        <w:rPr>
          <w:b/>
          <w:bCs/>
          <w:u w:val="single"/>
        </w:rPr>
        <w:t>kHz SCS</w:t>
      </w:r>
    </w:p>
    <w:tbl>
      <w:tblPr>
        <w:tblStyle w:val="a8"/>
        <w:tblW w:w="0" w:type="auto"/>
        <w:tblLook w:val="04A0" w:firstRow="1" w:lastRow="0" w:firstColumn="1" w:lastColumn="0" w:noHBand="0" w:noVBand="1"/>
      </w:tblPr>
      <w:tblGrid>
        <w:gridCol w:w="1644"/>
        <w:gridCol w:w="1460"/>
        <w:gridCol w:w="1290"/>
        <w:gridCol w:w="1411"/>
        <w:gridCol w:w="945"/>
        <w:gridCol w:w="1139"/>
        <w:gridCol w:w="1216"/>
      </w:tblGrid>
      <w:tr w:rsidR="007B17B5" w14:paraId="32B72545" w14:textId="13A56294" w:rsidTr="00B15865">
        <w:trPr>
          <w:trHeight w:val="731"/>
        </w:trPr>
        <w:tc>
          <w:tcPr>
            <w:tcW w:w="9105" w:type="dxa"/>
            <w:gridSpan w:val="7"/>
          </w:tcPr>
          <w:p w14:paraId="4AC374B9" w14:textId="6679476F" w:rsidR="007B17B5" w:rsidRDefault="007B17B5" w:rsidP="00D21C00">
            <w:pPr>
              <w:tabs>
                <w:tab w:val="left" w:pos="1134"/>
              </w:tabs>
              <w:spacing w:before="120" w:line="240" w:lineRule="exact"/>
              <w:jc w:val="center"/>
            </w:pPr>
            <w:r>
              <w:t>FDD</w:t>
            </w:r>
            <w:r w:rsidRPr="006F0B0B">
              <w:t xml:space="preserve"> 8 Rx Rank 2</w:t>
            </w:r>
            <w:r>
              <w:t xml:space="preserve"> </w:t>
            </w:r>
          </w:p>
        </w:tc>
      </w:tr>
      <w:tr w:rsidR="007B17B5" w14:paraId="4EE78570" w14:textId="4761B672" w:rsidTr="007B17B5">
        <w:trPr>
          <w:trHeight w:val="731"/>
        </w:trPr>
        <w:tc>
          <w:tcPr>
            <w:tcW w:w="1644" w:type="dxa"/>
            <w:vAlign w:val="center"/>
          </w:tcPr>
          <w:p w14:paraId="371DA8BA" w14:textId="77777777" w:rsidR="007B17B5" w:rsidRDefault="007B17B5" w:rsidP="007B17B5">
            <w:pPr>
              <w:tabs>
                <w:tab w:val="left" w:pos="1134"/>
              </w:tabs>
              <w:spacing w:before="120" w:line="240" w:lineRule="exact"/>
              <w:jc w:val="center"/>
              <w:rPr>
                <w:sz w:val="20"/>
                <w:szCs w:val="20"/>
              </w:rPr>
            </w:pPr>
            <w:r w:rsidRPr="00E97DBE">
              <w:rPr>
                <w:sz w:val="20"/>
                <w:szCs w:val="20"/>
              </w:rPr>
              <w:t>Duplex CBW/SCS</w:t>
            </w:r>
          </w:p>
        </w:tc>
        <w:tc>
          <w:tcPr>
            <w:tcW w:w="1460" w:type="dxa"/>
            <w:vAlign w:val="center"/>
          </w:tcPr>
          <w:p w14:paraId="07DEA730" w14:textId="77777777" w:rsidR="007B17B5" w:rsidRDefault="007B17B5" w:rsidP="007B17B5">
            <w:pPr>
              <w:tabs>
                <w:tab w:val="left" w:pos="1134"/>
              </w:tabs>
              <w:spacing w:before="120" w:line="240" w:lineRule="exact"/>
              <w:jc w:val="center"/>
              <w:rPr>
                <w:sz w:val="20"/>
                <w:szCs w:val="20"/>
              </w:rPr>
            </w:pPr>
            <w:r w:rsidRPr="00A65048">
              <w:rPr>
                <w:sz w:val="20"/>
                <w:szCs w:val="20"/>
              </w:rPr>
              <w:t>Antenna configuration</w:t>
            </w:r>
          </w:p>
        </w:tc>
        <w:tc>
          <w:tcPr>
            <w:tcW w:w="1290" w:type="dxa"/>
            <w:vAlign w:val="center"/>
          </w:tcPr>
          <w:p w14:paraId="03C09816" w14:textId="77777777" w:rsidR="007B17B5" w:rsidRPr="00A65048" w:rsidRDefault="007B17B5" w:rsidP="007B17B5">
            <w:pPr>
              <w:tabs>
                <w:tab w:val="left" w:pos="1134"/>
              </w:tabs>
              <w:spacing w:before="120" w:line="240" w:lineRule="exact"/>
              <w:jc w:val="center"/>
              <w:rPr>
                <w:sz w:val="20"/>
                <w:szCs w:val="20"/>
              </w:rPr>
            </w:pPr>
            <w:r w:rsidRPr="00A65048">
              <w:rPr>
                <w:sz w:val="20"/>
                <w:szCs w:val="20"/>
              </w:rPr>
              <w:t>Rank, MCS</w:t>
            </w:r>
          </w:p>
          <w:p w14:paraId="0E972796" w14:textId="77777777" w:rsidR="007B17B5" w:rsidRDefault="007B17B5" w:rsidP="007B17B5">
            <w:pPr>
              <w:tabs>
                <w:tab w:val="left" w:pos="1134"/>
              </w:tabs>
              <w:spacing w:before="120" w:line="240" w:lineRule="exact"/>
              <w:jc w:val="center"/>
              <w:rPr>
                <w:sz w:val="20"/>
                <w:szCs w:val="20"/>
              </w:rPr>
            </w:pPr>
            <w:r w:rsidRPr="00A65048">
              <w:rPr>
                <w:sz w:val="20"/>
                <w:szCs w:val="20"/>
              </w:rPr>
              <w:t>(Table)</w:t>
            </w:r>
          </w:p>
        </w:tc>
        <w:tc>
          <w:tcPr>
            <w:tcW w:w="1411" w:type="dxa"/>
            <w:vAlign w:val="center"/>
          </w:tcPr>
          <w:p w14:paraId="57D663AE" w14:textId="77777777" w:rsidR="007B17B5" w:rsidRDefault="007B17B5" w:rsidP="007B17B5">
            <w:pPr>
              <w:tabs>
                <w:tab w:val="left" w:pos="1134"/>
              </w:tabs>
              <w:spacing w:before="120" w:line="240" w:lineRule="exact"/>
              <w:jc w:val="center"/>
              <w:rPr>
                <w:sz w:val="20"/>
                <w:szCs w:val="20"/>
              </w:rPr>
            </w:pPr>
            <w:r w:rsidRPr="00A65048">
              <w:rPr>
                <w:sz w:val="20"/>
                <w:szCs w:val="20"/>
              </w:rPr>
              <w:t>Channel model</w:t>
            </w:r>
          </w:p>
        </w:tc>
        <w:tc>
          <w:tcPr>
            <w:tcW w:w="945" w:type="dxa"/>
            <w:vAlign w:val="center"/>
          </w:tcPr>
          <w:p w14:paraId="56BB0145" w14:textId="77777777" w:rsidR="007B17B5" w:rsidRDefault="007B17B5" w:rsidP="007B17B5">
            <w:pPr>
              <w:tabs>
                <w:tab w:val="left" w:pos="1134"/>
              </w:tabs>
              <w:spacing w:before="120" w:line="240" w:lineRule="exact"/>
              <w:jc w:val="center"/>
              <w:rPr>
                <w:sz w:val="20"/>
                <w:szCs w:val="20"/>
              </w:rPr>
            </w:pPr>
            <w:r w:rsidRPr="00A65048">
              <w:rPr>
                <w:sz w:val="20"/>
                <w:szCs w:val="20"/>
              </w:rPr>
              <w:t>% of TP</w:t>
            </w:r>
          </w:p>
        </w:tc>
        <w:tc>
          <w:tcPr>
            <w:tcW w:w="1139" w:type="dxa"/>
            <w:vAlign w:val="center"/>
          </w:tcPr>
          <w:p w14:paraId="5F2CA5F5" w14:textId="05ABD231" w:rsidR="007B17B5" w:rsidRDefault="007B17B5" w:rsidP="007B17B5">
            <w:pPr>
              <w:tabs>
                <w:tab w:val="left" w:pos="1134"/>
              </w:tabs>
              <w:spacing w:before="120" w:line="240" w:lineRule="exact"/>
              <w:jc w:val="center"/>
              <w:rPr>
                <w:sz w:val="20"/>
                <w:szCs w:val="20"/>
              </w:rPr>
            </w:pPr>
            <w:r>
              <w:rPr>
                <w:rFonts w:hint="eastAsia"/>
                <w:sz w:val="20"/>
                <w:szCs w:val="20"/>
              </w:rPr>
              <w:t>S</w:t>
            </w:r>
            <w:r>
              <w:rPr>
                <w:sz w:val="20"/>
                <w:szCs w:val="20"/>
              </w:rPr>
              <w:t>NR (Alignment results)</w:t>
            </w:r>
          </w:p>
        </w:tc>
        <w:tc>
          <w:tcPr>
            <w:tcW w:w="1216" w:type="dxa"/>
            <w:vAlign w:val="center"/>
          </w:tcPr>
          <w:p w14:paraId="0AA11A12" w14:textId="425E6DC7" w:rsidR="007B17B5" w:rsidRDefault="007B17B5" w:rsidP="007B17B5">
            <w:pPr>
              <w:tabs>
                <w:tab w:val="left" w:pos="1134"/>
              </w:tabs>
              <w:spacing w:before="120" w:line="240" w:lineRule="exact"/>
              <w:jc w:val="center"/>
              <w:rPr>
                <w:sz w:val="20"/>
                <w:szCs w:val="20"/>
              </w:rPr>
            </w:pPr>
            <w:r>
              <w:rPr>
                <w:rFonts w:hint="eastAsia"/>
                <w:sz w:val="20"/>
                <w:szCs w:val="20"/>
              </w:rPr>
              <w:t>S</w:t>
            </w:r>
            <w:r>
              <w:rPr>
                <w:sz w:val="20"/>
                <w:szCs w:val="20"/>
              </w:rPr>
              <w:t>NR (Impairment results)</w:t>
            </w:r>
          </w:p>
        </w:tc>
      </w:tr>
      <w:tr w:rsidR="007B17B5" w14:paraId="5CA7B4A5" w14:textId="6171D22B" w:rsidTr="007B17B5">
        <w:trPr>
          <w:trHeight w:val="369"/>
        </w:trPr>
        <w:tc>
          <w:tcPr>
            <w:tcW w:w="1644" w:type="dxa"/>
            <w:vMerge w:val="restart"/>
            <w:vAlign w:val="center"/>
          </w:tcPr>
          <w:p w14:paraId="22F706EF" w14:textId="7C06972E" w:rsidR="007B17B5" w:rsidRDefault="007B17B5" w:rsidP="007B17B5">
            <w:pPr>
              <w:tabs>
                <w:tab w:val="left" w:pos="1134"/>
              </w:tabs>
              <w:spacing w:before="120" w:line="240" w:lineRule="exact"/>
              <w:jc w:val="center"/>
              <w:rPr>
                <w:sz w:val="20"/>
                <w:szCs w:val="20"/>
              </w:rPr>
            </w:pPr>
            <w:r w:rsidRPr="004048CB">
              <w:rPr>
                <w:sz w:val="20"/>
                <w:szCs w:val="20"/>
              </w:rPr>
              <w:t>FDD 10 MHz/15 kHz</w:t>
            </w:r>
          </w:p>
        </w:tc>
        <w:tc>
          <w:tcPr>
            <w:tcW w:w="1460" w:type="dxa"/>
            <w:vMerge w:val="restart"/>
            <w:vAlign w:val="center"/>
          </w:tcPr>
          <w:p w14:paraId="79D1D237" w14:textId="4B373935" w:rsidR="007B17B5" w:rsidRDefault="007B17B5" w:rsidP="007B17B5">
            <w:pPr>
              <w:tabs>
                <w:tab w:val="left" w:pos="1134"/>
              </w:tabs>
              <w:spacing w:before="120" w:line="240" w:lineRule="exact"/>
              <w:jc w:val="center"/>
              <w:rPr>
                <w:sz w:val="20"/>
                <w:szCs w:val="20"/>
              </w:rPr>
            </w:pPr>
            <w:r w:rsidRPr="00A65048">
              <w:rPr>
                <w:sz w:val="20"/>
                <w:szCs w:val="20"/>
              </w:rPr>
              <w:t>2T</w:t>
            </w:r>
            <w:r w:rsidRPr="007B17B5">
              <w:rPr>
                <w:color w:val="FF0000"/>
                <w:sz w:val="20"/>
                <w:szCs w:val="20"/>
              </w:rPr>
              <w:t>8</w:t>
            </w:r>
            <w:r w:rsidRPr="00A65048">
              <w:rPr>
                <w:sz w:val="20"/>
                <w:szCs w:val="20"/>
              </w:rPr>
              <w:t>R ULA</w:t>
            </w:r>
            <w:r>
              <w:rPr>
                <w:rFonts w:hint="eastAsia"/>
                <w:sz w:val="20"/>
                <w:szCs w:val="20"/>
              </w:rPr>
              <w:t xml:space="preserve"> </w:t>
            </w:r>
            <w:r w:rsidRPr="00A65048">
              <w:rPr>
                <w:sz w:val="20"/>
                <w:szCs w:val="20"/>
              </w:rPr>
              <w:t>Medium B</w:t>
            </w:r>
          </w:p>
        </w:tc>
        <w:tc>
          <w:tcPr>
            <w:tcW w:w="1290" w:type="dxa"/>
            <w:vAlign w:val="center"/>
          </w:tcPr>
          <w:p w14:paraId="017A8E8E" w14:textId="77777777" w:rsidR="007B17B5" w:rsidRDefault="007B17B5" w:rsidP="007B17B5">
            <w:pPr>
              <w:tabs>
                <w:tab w:val="left" w:pos="1134"/>
              </w:tabs>
              <w:spacing w:before="120" w:line="240" w:lineRule="exact"/>
              <w:jc w:val="center"/>
              <w:rPr>
                <w:sz w:val="20"/>
                <w:szCs w:val="20"/>
              </w:rPr>
            </w:pPr>
            <w:r w:rsidRPr="00A65048">
              <w:rPr>
                <w:sz w:val="20"/>
                <w:szCs w:val="20"/>
              </w:rPr>
              <w:t>Rank 2, MCS20 (Table 2)</w:t>
            </w:r>
          </w:p>
        </w:tc>
        <w:tc>
          <w:tcPr>
            <w:tcW w:w="1411" w:type="dxa"/>
            <w:vMerge w:val="restart"/>
            <w:vAlign w:val="center"/>
          </w:tcPr>
          <w:p w14:paraId="55BB99C1" w14:textId="63647C8D" w:rsidR="007B17B5" w:rsidRDefault="007B17B5" w:rsidP="007B17B5">
            <w:pPr>
              <w:tabs>
                <w:tab w:val="left" w:pos="1134"/>
              </w:tabs>
              <w:spacing w:before="120" w:line="240" w:lineRule="exact"/>
              <w:jc w:val="center"/>
              <w:rPr>
                <w:sz w:val="20"/>
                <w:szCs w:val="20"/>
              </w:rPr>
            </w:pPr>
            <w:r w:rsidRPr="00A65048">
              <w:rPr>
                <w:sz w:val="20"/>
                <w:szCs w:val="20"/>
              </w:rPr>
              <w:t>TDLC300-100</w:t>
            </w:r>
          </w:p>
        </w:tc>
        <w:tc>
          <w:tcPr>
            <w:tcW w:w="945" w:type="dxa"/>
            <w:vMerge w:val="restart"/>
            <w:vAlign w:val="center"/>
          </w:tcPr>
          <w:p w14:paraId="1906557D" w14:textId="41F201C4" w:rsidR="007B17B5" w:rsidRDefault="007B17B5" w:rsidP="007B17B5">
            <w:pPr>
              <w:tabs>
                <w:tab w:val="left" w:pos="1134"/>
              </w:tabs>
              <w:spacing w:before="120" w:line="240" w:lineRule="exact"/>
              <w:jc w:val="center"/>
              <w:rPr>
                <w:sz w:val="20"/>
                <w:szCs w:val="20"/>
              </w:rPr>
            </w:pPr>
            <w:r>
              <w:rPr>
                <w:sz w:val="20"/>
                <w:szCs w:val="20"/>
              </w:rPr>
              <w:t>70</w:t>
            </w:r>
          </w:p>
        </w:tc>
        <w:tc>
          <w:tcPr>
            <w:tcW w:w="1139" w:type="dxa"/>
            <w:vAlign w:val="center"/>
          </w:tcPr>
          <w:p w14:paraId="230A4938" w14:textId="47CD9BEC" w:rsidR="007B17B5" w:rsidRDefault="007B17B5" w:rsidP="007B17B5">
            <w:pPr>
              <w:tabs>
                <w:tab w:val="left" w:pos="1134"/>
              </w:tabs>
              <w:spacing w:before="120" w:line="240" w:lineRule="exact"/>
              <w:jc w:val="center"/>
              <w:rPr>
                <w:sz w:val="20"/>
                <w:szCs w:val="20"/>
              </w:rPr>
            </w:pPr>
            <w:r>
              <w:rPr>
                <w:sz w:val="20"/>
                <w:szCs w:val="20"/>
              </w:rPr>
              <w:t>19.27</w:t>
            </w:r>
          </w:p>
        </w:tc>
        <w:tc>
          <w:tcPr>
            <w:tcW w:w="1216" w:type="dxa"/>
            <w:vAlign w:val="center"/>
          </w:tcPr>
          <w:p w14:paraId="6698AD36" w14:textId="17FF745E" w:rsidR="007B17B5" w:rsidRDefault="007B17B5" w:rsidP="007B17B5">
            <w:pPr>
              <w:tabs>
                <w:tab w:val="left" w:pos="1134"/>
              </w:tabs>
              <w:spacing w:before="120" w:line="240" w:lineRule="exact"/>
              <w:jc w:val="center"/>
              <w:rPr>
                <w:sz w:val="20"/>
                <w:szCs w:val="20"/>
              </w:rPr>
            </w:pPr>
            <w:r>
              <w:rPr>
                <w:rFonts w:hint="eastAsia"/>
                <w:sz w:val="20"/>
                <w:szCs w:val="20"/>
              </w:rPr>
              <w:t>2</w:t>
            </w:r>
            <w:r>
              <w:rPr>
                <w:sz w:val="20"/>
                <w:szCs w:val="20"/>
              </w:rPr>
              <w:t>1.27</w:t>
            </w:r>
          </w:p>
        </w:tc>
      </w:tr>
      <w:tr w:rsidR="007B17B5" w14:paraId="758DA62D" w14:textId="0A39D88C" w:rsidTr="007B17B5">
        <w:trPr>
          <w:trHeight w:val="362"/>
        </w:trPr>
        <w:tc>
          <w:tcPr>
            <w:tcW w:w="1644" w:type="dxa"/>
            <w:vMerge/>
            <w:vAlign w:val="center"/>
          </w:tcPr>
          <w:p w14:paraId="28CA0CD6" w14:textId="36539A3A" w:rsidR="007B17B5" w:rsidRDefault="007B17B5" w:rsidP="007B17B5">
            <w:pPr>
              <w:tabs>
                <w:tab w:val="left" w:pos="1134"/>
              </w:tabs>
              <w:spacing w:before="120" w:line="240" w:lineRule="exact"/>
              <w:jc w:val="center"/>
              <w:rPr>
                <w:sz w:val="20"/>
                <w:szCs w:val="20"/>
              </w:rPr>
            </w:pPr>
          </w:p>
        </w:tc>
        <w:tc>
          <w:tcPr>
            <w:tcW w:w="1460" w:type="dxa"/>
            <w:vMerge/>
            <w:vAlign w:val="center"/>
          </w:tcPr>
          <w:p w14:paraId="6A5B40FC" w14:textId="57F8EAA2" w:rsidR="007B17B5" w:rsidRDefault="007B17B5" w:rsidP="007B17B5">
            <w:pPr>
              <w:tabs>
                <w:tab w:val="left" w:pos="1134"/>
              </w:tabs>
              <w:spacing w:before="120" w:line="240" w:lineRule="exact"/>
              <w:jc w:val="center"/>
              <w:rPr>
                <w:sz w:val="20"/>
                <w:szCs w:val="20"/>
              </w:rPr>
            </w:pPr>
          </w:p>
        </w:tc>
        <w:tc>
          <w:tcPr>
            <w:tcW w:w="1290" w:type="dxa"/>
            <w:vAlign w:val="center"/>
          </w:tcPr>
          <w:p w14:paraId="49D8FC2E" w14:textId="77777777" w:rsidR="007B17B5" w:rsidRDefault="007B17B5" w:rsidP="007B17B5">
            <w:pPr>
              <w:tabs>
                <w:tab w:val="left" w:pos="1134"/>
              </w:tabs>
              <w:spacing w:before="120" w:line="240" w:lineRule="exact"/>
              <w:jc w:val="center"/>
              <w:rPr>
                <w:sz w:val="20"/>
                <w:szCs w:val="20"/>
              </w:rPr>
            </w:pPr>
            <w:r w:rsidRPr="00A65048">
              <w:rPr>
                <w:sz w:val="20"/>
                <w:szCs w:val="20"/>
              </w:rPr>
              <w:t>Rank 2, MCS19 (Table 1)</w:t>
            </w:r>
          </w:p>
        </w:tc>
        <w:tc>
          <w:tcPr>
            <w:tcW w:w="1411" w:type="dxa"/>
            <w:vMerge/>
            <w:vAlign w:val="center"/>
          </w:tcPr>
          <w:p w14:paraId="244F5B7C" w14:textId="71D73AF1" w:rsidR="007B17B5" w:rsidRDefault="007B17B5" w:rsidP="007B17B5">
            <w:pPr>
              <w:tabs>
                <w:tab w:val="left" w:pos="1134"/>
              </w:tabs>
              <w:spacing w:before="120" w:line="240" w:lineRule="exact"/>
              <w:jc w:val="center"/>
              <w:rPr>
                <w:sz w:val="20"/>
                <w:szCs w:val="20"/>
              </w:rPr>
            </w:pPr>
          </w:p>
        </w:tc>
        <w:tc>
          <w:tcPr>
            <w:tcW w:w="945" w:type="dxa"/>
            <w:vMerge/>
            <w:vAlign w:val="center"/>
          </w:tcPr>
          <w:p w14:paraId="137577AB" w14:textId="32E74B4C" w:rsidR="007B17B5" w:rsidRDefault="007B17B5" w:rsidP="007B17B5">
            <w:pPr>
              <w:tabs>
                <w:tab w:val="left" w:pos="1134"/>
              </w:tabs>
              <w:spacing w:before="120" w:line="240" w:lineRule="exact"/>
              <w:jc w:val="center"/>
              <w:rPr>
                <w:sz w:val="20"/>
                <w:szCs w:val="20"/>
              </w:rPr>
            </w:pPr>
          </w:p>
        </w:tc>
        <w:tc>
          <w:tcPr>
            <w:tcW w:w="1139" w:type="dxa"/>
            <w:vAlign w:val="center"/>
          </w:tcPr>
          <w:p w14:paraId="1C7CA9E0" w14:textId="25AC1465" w:rsidR="007B17B5" w:rsidRDefault="007B17B5" w:rsidP="007B17B5">
            <w:pPr>
              <w:tabs>
                <w:tab w:val="left" w:pos="1134"/>
              </w:tabs>
              <w:spacing w:before="120" w:line="240" w:lineRule="exact"/>
              <w:jc w:val="center"/>
              <w:rPr>
                <w:sz w:val="20"/>
                <w:szCs w:val="20"/>
              </w:rPr>
            </w:pPr>
            <w:r>
              <w:rPr>
                <w:sz w:val="20"/>
                <w:szCs w:val="20"/>
              </w:rPr>
              <w:t>10.1</w:t>
            </w:r>
          </w:p>
        </w:tc>
        <w:tc>
          <w:tcPr>
            <w:tcW w:w="1216" w:type="dxa"/>
            <w:vAlign w:val="center"/>
          </w:tcPr>
          <w:p w14:paraId="683523DC" w14:textId="1870D2E6" w:rsidR="007B17B5" w:rsidRDefault="007B17B5" w:rsidP="007B17B5">
            <w:pPr>
              <w:tabs>
                <w:tab w:val="left" w:pos="1134"/>
              </w:tabs>
              <w:spacing w:before="120" w:line="240" w:lineRule="exact"/>
              <w:jc w:val="center"/>
              <w:rPr>
                <w:sz w:val="20"/>
                <w:szCs w:val="20"/>
              </w:rPr>
            </w:pPr>
            <w:r>
              <w:rPr>
                <w:rFonts w:hint="eastAsia"/>
                <w:sz w:val="20"/>
                <w:szCs w:val="20"/>
              </w:rPr>
              <w:t>1</w:t>
            </w:r>
            <w:r>
              <w:rPr>
                <w:sz w:val="20"/>
                <w:szCs w:val="20"/>
              </w:rPr>
              <w:t>2.1</w:t>
            </w:r>
          </w:p>
        </w:tc>
      </w:tr>
      <w:tr w:rsidR="007B17B5" w14:paraId="18A09679" w14:textId="59ADA72E" w:rsidTr="00746CCD">
        <w:trPr>
          <w:trHeight w:val="731"/>
        </w:trPr>
        <w:tc>
          <w:tcPr>
            <w:tcW w:w="9105" w:type="dxa"/>
            <w:gridSpan w:val="7"/>
          </w:tcPr>
          <w:p w14:paraId="75F37E01" w14:textId="54E6291A" w:rsidR="007B17B5" w:rsidRDefault="007B17B5" w:rsidP="00D21C00">
            <w:pPr>
              <w:tabs>
                <w:tab w:val="left" w:pos="1134"/>
              </w:tabs>
              <w:spacing w:before="120" w:line="240" w:lineRule="exact"/>
              <w:jc w:val="center"/>
            </w:pPr>
            <w:r>
              <w:rPr>
                <w:rFonts w:hint="eastAsia"/>
              </w:rPr>
              <w:t>T</w:t>
            </w:r>
            <w:r>
              <w:t>DD</w:t>
            </w:r>
            <w:r w:rsidRPr="006F0B0B">
              <w:t xml:space="preserve"> 8 Rx Rank </w:t>
            </w:r>
            <w:r>
              <w:t xml:space="preserve">4 </w:t>
            </w:r>
          </w:p>
        </w:tc>
      </w:tr>
      <w:tr w:rsidR="007B17B5" w14:paraId="52F39F9E" w14:textId="1935D497" w:rsidTr="007B17B5">
        <w:trPr>
          <w:trHeight w:val="731"/>
        </w:trPr>
        <w:tc>
          <w:tcPr>
            <w:tcW w:w="1644" w:type="dxa"/>
            <w:vAlign w:val="center"/>
          </w:tcPr>
          <w:p w14:paraId="63B962CB" w14:textId="77777777" w:rsidR="007B17B5" w:rsidRDefault="007B17B5" w:rsidP="007B17B5">
            <w:pPr>
              <w:tabs>
                <w:tab w:val="left" w:pos="1134"/>
              </w:tabs>
              <w:spacing w:before="120" w:line="240" w:lineRule="exact"/>
              <w:jc w:val="center"/>
              <w:rPr>
                <w:sz w:val="20"/>
                <w:szCs w:val="20"/>
              </w:rPr>
            </w:pPr>
            <w:r w:rsidRPr="00E97DBE">
              <w:rPr>
                <w:sz w:val="20"/>
                <w:szCs w:val="20"/>
              </w:rPr>
              <w:t>Duplex CBW/SCS</w:t>
            </w:r>
          </w:p>
        </w:tc>
        <w:tc>
          <w:tcPr>
            <w:tcW w:w="1460" w:type="dxa"/>
            <w:vAlign w:val="center"/>
          </w:tcPr>
          <w:p w14:paraId="5A0FE07C" w14:textId="77777777" w:rsidR="007B17B5" w:rsidRDefault="007B17B5" w:rsidP="007B17B5">
            <w:pPr>
              <w:tabs>
                <w:tab w:val="left" w:pos="1134"/>
              </w:tabs>
              <w:spacing w:before="120" w:line="240" w:lineRule="exact"/>
              <w:jc w:val="center"/>
              <w:rPr>
                <w:sz w:val="20"/>
                <w:szCs w:val="20"/>
              </w:rPr>
            </w:pPr>
            <w:r w:rsidRPr="00A65048">
              <w:rPr>
                <w:sz w:val="20"/>
                <w:szCs w:val="20"/>
              </w:rPr>
              <w:t>Antenna configuration</w:t>
            </w:r>
          </w:p>
        </w:tc>
        <w:tc>
          <w:tcPr>
            <w:tcW w:w="1290" w:type="dxa"/>
            <w:vAlign w:val="center"/>
          </w:tcPr>
          <w:p w14:paraId="2E23CD9D" w14:textId="77777777" w:rsidR="007B17B5" w:rsidRPr="00A65048" w:rsidRDefault="007B17B5" w:rsidP="007B17B5">
            <w:pPr>
              <w:tabs>
                <w:tab w:val="left" w:pos="1134"/>
              </w:tabs>
              <w:spacing w:before="120" w:line="240" w:lineRule="exact"/>
              <w:jc w:val="center"/>
              <w:rPr>
                <w:sz w:val="20"/>
                <w:szCs w:val="20"/>
              </w:rPr>
            </w:pPr>
            <w:r w:rsidRPr="00A65048">
              <w:rPr>
                <w:sz w:val="20"/>
                <w:szCs w:val="20"/>
              </w:rPr>
              <w:t>Rank, MCS</w:t>
            </w:r>
          </w:p>
          <w:p w14:paraId="2E93CE56" w14:textId="77777777" w:rsidR="007B17B5" w:rsidRDefault="007B17B5" w:rsidP="007B17B5">
            <w:pPr>
              <w:tabs>
                <w:tab w:val="left" w:pos="1134"/>
              </w:tabs>
              <w:spacing w:before="120" w:line="240" w:lineRule="exact"/>
              <w:jc w:val="center"/>
              <w:rPr>
                <w:sz w:val="20"/>
                <w:szCs w:val="20"/>
              </w:rPr>
            </w:pPr>
            <w:r w:rsidRPr="00A65048">
              <w:rPr>
                <w:sz w:val="20"/>
                <w:szCs w:val="20"/>
              </w:rPr>
              <w:t>(Table)</w:t>
            </w:r>
          </w:p>
        </w:tc>
        <w:tc>
          <w:tcPr>
            <w:tcW w:w="1411" w:type="dxa"/>
            <w:vAlign w:val="center"/>
          </w:tcPr>
          <w:p w14:paraId="775F8BF6" w14:textId="77777777" w:rsidR="007B17B5" w:rsidRDefault="007B17B5" w:rsidP="007B17B5">
            <w:pPr>
              <w:tabs>
                <w:tab w:val="left" w:pos="1134"/>
              </w:tabs>
              <w:spacing w:before="120" w:line="240" w:lineRule="exact"/>
              <w:jc w:val="center"/>
              <w:rPr>
                <w:sz w:val="20"/>
                <w:szCs w:val="20"/>
              </w:rPr>
            </w:pPr>
            <w:r w:rsidRPr="00A65048">
              <w:rPr>
                <w:sz w:val="20"/>
                <w:szCs w:val="20"/>
              </w:rPr>
              <w:t>Channel model</w:t>
            </w:r>
          </w:p>
        </w:tc>
        <w:tc>
          <w:tcPr>
            <w:tcW w:w="945" w:type="dxa"/>
            <w:vAlign w:val="center"/>
          </w:tcPr>
          <w:p w14:paraId="27894A97" w14:textId="77777777" w:rsidR="007B17B5" w:rsidRDefault="007B17B5" w:rsidP="007B17B5">
            <w:pPr>
              <w:tabs>
                <w:tab w:val="left" w:pos="1134"/>
              </w:tabs>
              <w:spacing w:before="120" w:line="240" w:lineRule="exact"/>
              <w:jc w:val="center"/>
              <w:rPr>
                <w:sz w:val="20"/>
                <w:szCs w:val="20"/>
              </w:rPr>
            </w:pPr>
            <w:r w:rsidRPr="00A65048">
              <w:rPr>
                <w:sz w:val="20"/>
                <w:szCs w:val="20"/>
              </w:rPr>
              <w:t>% of TP</w:t>
            </w:r>
          </w:p>
        </w:tc>
        <w:tc>
          <w:tcPr>
            <w:tcW w:w="1139" w:type="dxa"/>
            <w:vAlign w:val="center"/>
          </w:tcPr>
          <w:p w14:paraId="58FF3DD3" w14:textId="6521AB6A" w:rsidR="007B17B5" w:rsidRDefault="007B17B5" w:rsidP="007B17B5">
            <w:pPr>
              <w:tabs>
                <w:tab w:val="left" w:pos="1134"/>
              </w:tabs>
              <w:spacing w:before="120" w:line="240" w:lineRule="exact"/>
              <w:jc w:val="center"/>
              <w:rPr>
                <w:sz w:val="20"/>
                <w:szCs w:val="20"/>
              </w:rPr>
            </w:pPr>
            <w:r>
              <w:rPr>
                <w:rFonts w:hint="eastAsia"/>
                <w:sz w:val="20"/>
                <w:szCs w:val="20"/>
              </w:rPr>
              <w:t>S</w:t>
            </w:r>
            <w:r>
              <w:rPr>
                <w:sz w:val="20"/>
                <w:szCs w:val="20"/>
              </w:rPr>
              <w:t>NR (Alignment results)</w:t>
            </w:r>
          </w:p>
        </w:tc>
        <w:tc>
          <w:tcPr>
            <w:tcW w:w="1216" w:type="dxa"/>
            <w:vAlign w:val="center"/>
          </w:tcPr>
          <w:p w14:paraId="412971CF" w14:textId="3BA63D57" w:rsidR="007B17B5" w:rsidRDefault="007B17B5" w:rsidP="007B17B5">
            <w:pPr>
              <w:tabs>
                <w:tab w:val="left" w:pos="1134"/>
              </w:tabs>
              <w:spacing w:before="120" w:line="240" w:lineRule="exact"/>
              <w:jc w:val="center"/>
              <w:rPr>
                <w:sz w:val="20"/>
                <w:szCs w:val="20"/>
              </w:rPr>
            </w:pPr>
            <w:r>
              <w:rPr>
                <w:rFonts w:hint="eastAsia"/>
                <w:sz w:val="20"/>
                <w:szCs w:val="20"/>
              </w:rPr>
              <w:t>S</w:t>
            </w:r>
            <w:r>
              <w:rPr>
                <w:sz w:val="20"/>
                <w:szCs w:val="20"/>
              </w:rPr>
              <w:t>NR (Impairment results)</w:t>
            </w:r>
          </w:p>
        </w:tc>
      </w:tr>
      <w:tr w:rsidR="007B17B5" w14:paraId="4BCA1F51" w14:textId="6DFFDA94" w:rsidTr="007B17B5">
        <w:trPr>
          <w:trHeight w:val="369"/>
        </w:trPr>
        <w:tc>
          <w:tcPr>
            <w:tcW w:w="1644" w:type="dxa"/>
            <w:vMerge w:val="restart"/>
            <w:vAlign w:val="center"/>
          </w:tcPr>
          <w:p w14:paraId="673F53AD" w14:textId="53EF4680" w:rsidR="007B17B5" w:rsidRDefault="007B17B5" w:rsidP="007B17B5">
            <w:pPr>
              <w:tabs>
                <w:tab w:val="left" w:pos="1134"/>
              </w:tabs>
              <w:spacing w:before="120" w:line="240" w:lineRule="exact"/>
              <w:jc w:val="center"/>
              <w:rPr>
                <w:sz w:val="20"/>
                <w:szCs w:val="20"/>
              </w:rPr>
            </w:pPr>
            <w:r w:rsidRPr="004048CB">
              <w:rPr>
                <w:sz w:val="20"/>
                <w:szCs w:val="20"/>
              </w:rPr>
              <w:t>FDD 10 MHz/15 kHz</w:t>
            </w:r>
          </w:p>
        </w:tc>
        <w:tc>
          <w:tcPr>
            <w:tcW w:w="1460" w:type="dxa"/>
            <w:vMerge w:val="restart"/>
            <w:vAlign w:val="center"/>
          </w:tcPr>
          <w:p w14:paraId="037A078A" w14:textId="77777777" w:rsidR="007B17B5" w:rsidRDefault="007B17B5" w:rsidP="007B17B5">
            <w:pPr>
              <w:tabs>
                <w:tab w:val="left" w:pos="1134"/>
              </w:tabs>
              <w:spacing w:before="120" w:line="240" w:lineRule="exact"/>
              <w:jc w:val="center"/>
              <w:rPr>
                <w:sz w:val="20"/>
                <w:szCs w:val="20"/>
              </w:rPr>
            </w:pPr>
            <w:r w:rsidRPr="00BA5650">
              <w:rPr>
                <w:sz w:val="20"/>
                <w:szCs w:val="20"/>
              </w:rPr>
              <w:t>4T</w:t>
            </w:r>
            <w:r w:rsidRPr="007B17B5">
              <w:rPr>
                <w:color w:val="FF0000"/>
                <w:sz w:val="20"/>
                <w:szCs w:val="20"/>
              </w:rPr>
              <w:t>8</w:t>
            </w:r>
            <w:r w:rsidRPr="00BA5650">
              <w:rPr>
                <w:sz w:val="20"/>
                <w:szCs w:val="20"/>
              </w:rPr>
              <w:t>R ULA Low</w:t>
            </w:r>
          </w:p>
        </w:tc>
        <w:tc>
          <w:tcPr>
            <w:tcW w:w="1290" w:type="dxa"/>
            <w:vAlign w:val="center"/>
          </w:tcPr>
          <w:p w14:paraId="7B7FFDFD" w14:textId="77777777" w:rsidR="007B17B5" w:rsidRDefault="007B17B5" w:rsidP="007B17B5">
            <w:pPr>
              <w:tabs>
                <w:tab w:val="left" w:pos="1134"/>
              </w:tabs>
              <w:spacing w:before="120" w:line="240" w:lineRule="exact"/>
              <w:jc w:val="center"/>
              <w:rPr>
                <w:sz w:val="20"/>
                <w:szCs w:val="20"/>
              </w:rPr>
            </w:pPr>
            <w:r w:rsidRPr="00BA5650">
              <w:rPr>
                <w:sz w:val="20"/>
                <w:szCs w:val="20"/>
              </w:rPr>
              <w:t>Rank 4, MCS17</w:t>
            </w:r>
            <w:r>
              <w:rPr>
                <w:sz w:val="20"/>
                <w:szCs w:val="20"/>
              </w:rPr>
              <w:t xml:space="preserve"> </w:t>
            </w:r>
            <w:r w:rsidRPr="00A65048">
              <w:rPr>
                <w:sz w:val="20"/>
                <w:szCs w:val="20"/>
              </w:rPr>
              <w:t>(Table 1)</w:t>
            </w:r>
          </w:p>
        </w:tc>
        <w:tc>
          <w:tcPr>
            <w:tcW w:w="1411" w:type="dxa"/>
            <w:vMerge w:val="restart"/>
            <w:vAlign w:val="center"/>
          </w:tcPr>
          <w:p w14:paraId="783FD056" w14:textId="77777777" w:rsidR="007B17B5" w:rsidRDefault="007B17B5" w:rsidP="007B17B5">
            <w:pPr>
              <w:tabs>
                <w:tab w:val="left" w:pos="1134"/>
              </w:tabs>
              <w:spacing w:before="120" w:line="240" w:lineRule="exact"/>
              <w:jc w:val="center"/>
              <w:rPr>
                <w:sz w:val="20"/>
                <w:szCs w:val="20"/>
              </w:rPr>
            </w:pPr>
            <w:r w:rsidRPr="00BA5650">
              <w:rPr>
                <w:sz w:val="20"/>
                <w:szCs w:val="20"/>
              </w:rPr>
              <w:t>TDLA30-10</w:t>
            </w:r>
          </w:p>
        </w:tc>
        <w:tc>
          <w:tcPr>
            <w:tcW w:w="945" w:type="dxa"/>
            <w:vMerge w:val="restart"/>
            <w:vAlign w:val="center"/>
          </w:tcPr>
          <w:p w14:paraId="43287624" w14:textId="77777777" w:rsidR="007B17B5" w:rsidRDefault="007B17B5" w:rsidP="007B17B5">
            <w:pPr>
              <w:tabs>
                <w:tab w:val="left" w:pos="1134"/>
              </w:tabs>
              <w:spacing w:before="120" w:line="240" w:lineRule="exact"/>
              <w:jc w:val="center"/>
              <w:rPr>
                <w:sz w:val="20"/>
                <w:szCs w:val="20"/>
              </w:rPr>
            </w:pPr>
            <w:r>
              <w:rPr>
                <w:sz w:val="20"/>
                <w:szCs w:val="20"/>
              </w:rPr>
              <w:t>70</w:t>
            </w:r>
          </w:p>
        </w:tc>
        <w:tc>
          <w:tcPr>
            <w:tcW w:w="1139" w:type="dxa"/>
            <w:vAlign w:val="center"/>
          </w:tcPr>
          <w:p w14:paraId="02492982" w14:textId="00D60A3F" w:rsidR="007B17B5" w:rsidRDefault="007B17B5" w:rsidP="007B17B5">
            <w:pPr>
              <w:tabs>
                <w:tab w:val="left" w:pos="1134"/>
              </w:tabs>
              <w:spacing w:before="120" w:line="240" w:lineRule="exact"/>
              <w:jc w:val="center"/>
              <w:rPr>
                <w:sz w:val="20"/>
                <w:szCs w:val="20"/>
              </w:rPr>
            </w:pPr>
            <w:r>
              <w:rPr>
                <w:sz w:val="20"/>
                <w:szCs w:val="20"/>
              </w:rPr>
              <w:t>9.27</w:t>
            </w:r>
          </w:p>
        </w:tc>
        <w:tc>
          <w:tcPr>
            <w:tcW w:w="1216" w:type="dxa"/>
            <w:vAlign w:val="center"/>
          </w:tcPr>
          <w:p w14:paraId="0B714B71" w14:textId="693765F8" w:rsidR="007B17B5" w:rsidRDefault="007B17B5" w:rsidP="007B17B5">
            <w:pPr>
              <w:tabs>
                <w:tab w:val="left" w:pos="1134"/>
              </w:tabs>
              <w:spacing w:before="120" w:line="240" w:lineRule="exact"/>
              <w:jc w:val="center"/>
              <w:rPr>
                <w:sz w:val="20"/>
                <w:szCs w:val="20"/>
              </w:rPr>
            </w:pPr>
            <w:r>
              <w:rPr>
                <w:rFonts w:hint="eastAsia"/>
                <w:sz w:val="20"/>
                <w:szCs w:val="20"/>
              </w:rPr>
              <w:t>1</w:t>
            </w:r>
            <w:r>
              <w:rPr>
                <w:sz w:val="20"/>
                <w:szCs w:val="20"/>
              </w:rPr>
              <w:t>1.27</w:t>
            </w:r>
          </w:p>
        </w:tc>
      </w:tr>
      <w:tr w:rsidR="007B17B5" w14:paraId="60B84687" w14:textId="1467E247" w:rsidTr="007B17B5">
        <w:trPr>
          <w:trHeight w:val="369"/>
        </w:trPr>
        <w:tc>
          <w:tcPr>
            <w:tcW w:w="1644" w:type="dxa"/>
            <w:vMerge/>
            <w:vAlign w:val="center"/>
          </w:tcPr>
          <w:p w14:paraId="24203E05" w14:textId="7C3A8EC5" w:rsidR="007B17B5" w:rsidRDefault="007B17B5" w:rsidP="007B17B5">
            <w:pPr>
              <w:tabs>
                <w:tab w:val="left" w:pos="1134"/>
              </w:tabs>
              <w:spacing w:before="120" w:line="240" w:lineRule="exact"/>
              <w:jc w:val="center"/>
              <w:rPr>
                <w:sz w:val="20"/>
                <w:szCs w:val="20"/>
              </w:rPr>
            </w:pPr>
          </w:p>
        </w:tc>
        <w:tc>
          <w:tcPr>
            <w:tcW w:w="1460" w:type="dxa"/>
            <w:vMerge/>
            <w:vAlign w:val="center"/>
          </w:tcPr>
          <w:p w14:paraId="03F81D43" w14:textId="6D842236" w:rsidR="007B17B5" w:rsidRDefault="007B17B5" w:rsidP="007B17B5">
            <w:pPr>
              <w:tabs>
                <w:tab w:val="left" w:pos="1134"/>
              </w:tabs>
              <w:spacing w:before="120" w:line="240" w:lineRule="exact"/>
              <w:jc w:val="center"/>
              <w:rPr>
                <w:sz w:val="20"/>
                <w:szCs w:val="20"/>
              </w:rPr>
            </w:pPr>
          </w:p>
        </w:tc>
        <w:tc>
          <w:tcPr>
            <w:tcW w:w="1290" w:type="dxa"/>
            <w:vAlign w:val="center"/>
          </w:tcPr>
          <w:p w14:paraId="608745D7" w14:textId="77777777" w:rsidR="007B17B5" w:rsidRDefault="007B17B5" w:rsidP="007B17B5">
            <w:pPr>
              <w:tabs>
                <w:tab w:val="left" w:pos="1134"/>
              </w:tabs>
              <w:spacing w:before="120" w:line="240" w:lineRule="exact"/>
              <w:jc w:val="center"/>
              <w:rPr>
                <w:sz w:val="20"/>
                <w:szCs w:val="20"/>
              </w:rPr>
            </w:pPr>
            <w:r w:rsidRPr="00BA5650">
              <w:rPr>
                <w:sz w:val="20"/>
                <w:szCs w:val="20"/>
              </w:rPr>
              <w:t>Rank 4, MCS26</w:t>
            </w:r>
            <w:r>
              <w:rPr>
                <w:sz w:val="20"/>
                <w:szCs w:val="20"/>
              </w:rPr>
              <w:t xml:space="preserve"> </w:t>
            </w:r>
            <w:r w:rsidRPr="00A65048">
              <w:rPr>
                <w:sz w:val="20"/>
                <w:szCs w:val="20"/>
              </w:rPr>
              <w:t>(Table 1)</w:t>
            </w:r>
          </w:p>
        </w:tc>
        <w:tc>
          <w:tcPr>
            <w:tcW w:w="1411" w:type="dxa"/>
            <w:vMerge/>
            <w:vAlign w:val="center"/>
          </w:tcPr>
          <w:p w14:paraId="408F3347" w14:textId="77B43E17" w:rsidR="007B17B5" w:rsidRDefault="007B17B5" w:rsidP="007B17B5">
            <w:pPr>
              <w:tabs>
                <w:tab w:val="left" w:pos="1134"/>
              </w:tabs>
              <w:spacing w:before="120" w:line="240" w:lineRule="exact"/>
              <w:jc w:val="center"/>
              <w:rPr>
                <w:sz w:val="20"/>
                <w:szCs w:val="20"/>
              </w:rPr>
            </w:pPr>
          </w:p>
        </w:tc>
        <w:tc>
          <w:tcPr>
            <w:tcW w:w="945" w:type="dxa"/>
            <w:vMerge/>
            <w:vAlign w:val="center"/>
          </w:tcPr>
          <w:p w14:paraId="50AF1364" w14:textId="01215B32" w:rsidR="007B17B5" w:rsidRDefault="007B17B5" w:rsidP="007B17B5">
            <w:pPr>
              <w:tabs>
                <w:tab w:val="left" w:pos="1134"/>
              </w:tabs>
              <w:spacing w:before="120" w:line="240" w:lineRule="exact"/>
              <w:jc w:val="center"/>
              <w:rPr>
                <w:sz w:val="20"/>
                <w:szCs w:val="20"/>
              </w:rPr>
            </w:pPr>
          </w:p>
        </w:tc>
        <w:tc>
          <w:tcPr>
            <w:tcW w:w="1139" w:type="dxa"/>
            <w:vAlign w:val="center"/>
          </w:tcPr>
          <w:p w14:paraId="6787D30B" w14:textId="27BB07AF" w:rsidR="007B17B5" w:rsidRDefault="007B17B5" w:rsidP="007B17B5">
            <w:pPr>
              <w:tabs>
                <w:tab w:val="left" w:pos="1134"/>
              </w:tabs>
              <w:spacing w:before="120" w:line="240" w:lineRule="exact"/>
              <w:jc w:val="center"/>
              <w:rPr>
                <w:sz w:val="20"/>
                <w:szCs w:val="20"/>
              </w:rPr>
            </w:pPr>
            <w:r>
              <w:rPr>
                <w:sz w:val="20"/>
                <w:szCs w:val="20"/>
              </w:rPr>
              <w:t>18.21</w:t>
            </w:r>
          </w:p>
        </w:tc>
        <w:tc>
          <w:tcPr>
            <w:tcW w:w="1216" w:type="dxa"/>
            <w:vAlign w:val="center"/>
          </w:tcPr>
          <w:p w14:paraId="7060886B" w14:textId="545DF2D2" w:rsidR="007B17B5" w:rsidRDefault="007B17B5" w:rsidP="007B17B5">
            <w:pPr>
              <w:tabs>
                <w:tab w:val="left" w:pos="1134"/>
              </w:tabs>
              <w:spacing w:before="120" w:line="240" w:lineRule="exact"/>
              <w:jc w:val="center"/>
              <w:rPr>
                <w:sz w:val="20"/>
                <w:szCs w:val="20"/>
              </w:rPr>
            </w:pPr>
            <w:r>
              <w:rPr>
                <w:rFonts w:hint="eastAsia"/>
                <w:sz w:val="20"/>
                <w:szCs w:val="20"/>
              </w:rPr>
              <w:t>2</w:t>
            </w:r>
            <w:r>
              <w:rPr>
                <w:sz w:val="20"/>
                <w:szCs w:val="20"/>
              </w:rPr>
              <w:t>0.21</w:t>
            </w:r>
          </w:p>
        </w:tc>
      </w:tr>
    </w:tbl>
    <w:p w14:paraId="5F34CBF1" w14:textId="77777777" w:rsidR="004048CB" w:rsidRPr="0023725D" w:rsidRDefault="004048CB" w:rsidP="00A56A3F">
      <w:pPr>
        <w:tabs>
          <w:tab w:val="left" w:pos="1134"/>
        </w:tabs>
        <w:spacing w:before="120"/>
        <w:rPr>
          <w:sz w:val="20"/>
          <w:szCs w:val="20"/>
        </w:rPr>
      </w:pPr>
    </w:p>
    <w:bookmarkEnd w:id="1"/>
    <w:bookmarkEnd w:id="2"/>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772AD4A1" w14:textId="031ABA1F" w:rsidR="002513F6" w:rsidRPr="006A2AB8" w:rsidRDefault="008916AB" w:rsidP="008916AB">
      <w:pPr>
        <w:rPr>
          <w:sz w:val="20"/>
          <w:szCs w:val="20"/>
          <w:lang w:val="en-GB"/>
        </w:rPr>
      </w:pPr>
      <w:r w:rsidRPr="008916AB">
        <w:rPr>
          <w:sz w:val="20"/>
          <w:szCs w:val="20"/>
          <w:lang w:val="en-GB"/>
        </w:rPr>
        <w:t xml:space="preserve">[1] R4-2309806, WF for 8Rx UE performance requirements, Huawei, HiSilicon, RAN4 #107, </w:t>
      </w:r>
      <w:proofErr w:type="gramStart"/>
      <w:r w:rsidRPr="008916AB">
        <w:rPr>
          <w:sz w:val="20"/>
          <w:szCs w:val="20"/>
          <w:lang w:val="en-GB"/>
        </w:rPr>
        <w:t>May,</w:t>
      </w:r>
      <w:proofErr w:type="gramEnd"/>
      <w:r w:rsidRPr="008916AB">
        <w:rPr>
          <w:sz w:val="20"/>
          <w:szCs w:val="20"/>
          <w:lang w:val="en-GB"/>
        </w:rPr>
        <w:t xml:space="preserve"> 2023</w:t>
      </w:r>
    </w:p>
    <w:sectPr w:rsidR="002513F6" w:rsidRPr="006A2AB8"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3129E" w14:textId="77777777" w:rsidR="00FD0CF8" w:rsidRDefault="00FD0CF8" w:rsidP="007854C6">
      <w:r>
        <w:separator/>
      </w:r>
    </w:p>
  </w:endnote>
  <w:endnote w:type="continuationSeparator" w:id="0">
    <w:p w14:paraId="42BC41ED" w14:textId="77777777" w:rsidR="00FD0CF8" w:rsidRDefault="00FD0CF8"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6D7A8" w14:textId="77777777" w:rsidR="00FD0CF8" w:rsidRDefault="00FD0CF8" w:rsidP="007854C6">
      <w:r>
        <w:separator/>
      </w:r>
    </w:p>
  </w:footnote>
  <w:footnote w:type="continuationSeparator" w:id="0">
    <w:p w14:paraId="78D001C1" w14:textId="77777777" w:rsidR="00FD0CF8" w:rsidRDefault="00FD0CF8"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08942505">
    <w:abstractNumId w:val="4"/>
  </w:num>
  <w:num w:numId="2" w16cid:durableId="683481839">
    <w:abstractNumId w:val="1"/>
  </w:num>
  <w:num w:numId="3" w16cid:durableId="1969241492">
    <w:abstractNumId w:val="3"/>
  </w:num>
  <w:num w:numId="4" w16cid:durableId="2014261072">
    <w:abstractNumId w:val="0"/>
  </w:num>
  <w:num w:numId="5" w16cid:durableId="148839801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0D7"/>
    <w:rsid w:val="000418AD"/>
    <w:rsid w:val="0004204F"/>
    <w:rsid w:val="000426B6"/>
    <w:rsid w:val="00042823"/>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11B"/>
    <w:rsid w:val="000B7569"/>
    <w:rsid w:val="000B76E2"/>
    <w:rsid w:val="000B7729"/>
    <w:rsid w:val="000B7750"/>
    <w:rsid w:val="000B7B61"/>
    <w:rsid w:val="000B7F1E"/>
    <w:rsid w:val="000C06E0"/>
    <w:rsid w:val="000C07C0"/>
    <w:rsid w:val="000C085F"/>
    <w:rsid w:val="000C1441"/>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05E"/>
    <w:rsid w:val="000D31E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5A06"/>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159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17DFE"/>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14A"/>
    <w:rsid w:val="001845D5"/>
    <w:rsid w:val="00184C68"/>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319"/>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46"/>
    <w:rsid w:val="00204373"/>
    <w:rsid w:val="0020456D"/>
    <w:rsid w:val="00204C05"/>
    <w:rsid w:val="00204D6E"/>
    <w:rsid w:val="0020524E"/>
    <w:rsid w:val="002055AE"/>
    <w:rsid w:val="002062FE"/>
    <w:rsid w:val="0020641D"/>
    <w:rsid w:val="002065E6"/>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25D"/>
    <w:rsid w:val="00237552"/>
    <w:rsid w:val="002377D1"/>
    <w:rsid w:val="00240D4A"/>
    <w:rsid w:val="002410DF"/>
    <w:rsid w:val="002410F1"/>
    <w:rsid w:val="002411C7"/>
    <w:rsid w:val="002413A5"/>
    <w:rsid w:val="002416C0"/>
    <w:rsid w:val="00241C27"/>
    <w:rsid w:val="00241E06"/>
    <w:rsid w:val="0024203C"/>
    <w:rsid w:val="002433C6"/>
    <w:rsid w:val="00243707"/>
    <w:rsid w:val="002438E2"/>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6877"/>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38C"/>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0B2"/>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76"/>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480"/>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5C2"/>
    <w:rsid w:val="003C6F3D"/>
    <w:rsid w:val="003C7180"/>
    <w:rsid w:val="003C76AC"/>
    <w:rsid w:val="003C7734"/>
    <w:rsid w:val="003C77B1"/>
    <w:rsid w:val="003C7887"/>
    <w:rsid w:val="003C7ED8"/>
    <w:rsid w:val="003C7F63"/>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962"/>
    <w:rsid w:val="003E6DF0"/>
    <w:rsid w:val="003E7DF4"/>
    <w:rsid w:val="003F047A"/>
    <w:rsid w:val="003F0641"/>
    <w:rsid w:val="003F065B"/>
    <w:rsid w:val="003F1813"/>
    <w:rsid w:val="003F204F"/>
    <w:rsid w:val="003F2256"/>
    <w:rsid w:val="003F2313"/>
    <w:rsid w:val="003F287F"/>
    <w:rsid w:val="003F2954"/>
    <w:rsid w:val="003F32CA"/>
    <w:rsid w:val="003F3758"/>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48C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4BC"/>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5C3F"/>
    <w:rsid w:val="00446573"/>
    <w:rsid w:val="00446A6D"/>
    <w:rsid w:val="00446EEE"/>
    <w:rsid w:val="00446FF7"/>
    <w:rsid w:val="0044703B"/>
    <w:rsid w:val="004472EA"/>
    <w:rsid w:val="00447699"/>
    <w:rsid w:val="00447AE2"/>
    <w:rsid w:val="00447B69"/>
    <w:rsid w:val="00447BA5"/>
    <w:rsid w:val="0045007A"/>
    <w:rsid w:val="00450B0E"/>
    <w:rsid w:val="00451108"/>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4FC"/>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3D14"/>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49D"/>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4C25"/>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964"/>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2CE8"/>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08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62E"/>
    <w:rsid w:val="005357B9"/>
    <w:rsid w:val="005361F4"/>
    <w:rsid w:val="0053642A"/>
    <w:rsid w:val="0053691C"/>
    <w:rsid w:val="00540544"/>
    <w:rsid w:val="00540838"/>
    <w:rsid w:val="00540D51"/>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184"/>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84"/>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0398"/>
    <w:rsid w:val="006017EB"/>
    <w:rsid w:val="006024E0"/>
    <w:rsid w:val="00602807"/>
    <w:rsid w:val="006035C8"/>
    <w:rsid w:val="00603AF4"/>
    <w:rsid w:val="00603DA4"/>
    <w:rsid w:val="00603DD7"/>
    <w:rsid w:val="00603FCA"/>
    <w:rsid w:val="006045DE"/>
    <w:rsid w:val="00604A8C"/>
    <w:rsid w:val="00604F42"/>
    <w:rsid w:val="0060511F"/>
    <w:rsid w:val="006053AA"/>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329"/>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45E9"/>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2AB8"/>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45"/>
    <w:rsid w:val="006E63FC"/>
    <w:rsid w:val="006E6BE4"/>
    <w:rsid w:val="006E6F18"/>
    <w:rsid w:val="006F0B0B"/>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277"/>
    <w:rsid w:val="007464D8"/>
    <w:rsid w:val="00746506"/>
    <w:rsid w:val="00747BF5"/>
    <w:rsid w:val="00750710"/>
    <w:rsid w:val="0075073E"/>
    <w:rsid w:val="00750790"/>
    <w:rsid w:val="0075091B"/>
    <w:rsid w:val="00750952"/>
    <w:rsid w:val="00750FED"/>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091"/>
    <w:rsid w:val="007902CC"/>
    <w:rsid w:val="007906EC"/>
    <w:rsid w:val="00790858"/>
    <w:rsid w:val="00790B91"/>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7B5"/>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4A9A"/>
    <w:rsid w:val="007D5203"/>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845"/>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6AB"/>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AD1"/>
    <w:rsid w:val="008E3E45"/>
    <w:rsid w:val="008E3F2D"/>
    <w:rsid w:val="008E446C"/>
    <w:rsid w:val="008E4550"/>
    <w:rsid w:val="008E4B1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86E"/>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02F"/>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57EA1"/>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0E1"/>
    <w:rsid w:val="00990600"/>
    <w:rsid w:val="009907B5"/>
    <w:rsid w:val="00990984"/>
    <w:rsid w:val="009911B3"/>
    <w:rsid w:val="00991882"/>
    <w:rsid w:val="00991C0B"/>
    <w:rsid w:val="00992EF7"/>
    <w:rsid w:val="0099311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129"/>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051"/>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0FA"/>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344"/>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A3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048"/>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6A4"/>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6A9"/>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3E"/>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423"/>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0BA"/>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640"/>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5E8C"/>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4DF"/>
    <w:rsid w:val="00BA3522"/>
    <w:rsid w:val="00BA3711"/>
    <w:rsid w:val="00BA3760"/>
    <w:rsid w:val="00BA3858"/>
    <w:rsid w:val="00BA38B2"/>
    <w:rsid w:val="00BA3ABC"/>
    <w:rsid w:val="00BA3AC6"/>
    <w:rsid w:val="00BA457D"/>
    <w:rsid w:val="00BA45F2"/>
    <w:rsid w:val="00BA4667"/>
    <w:rsid w:val="00BA4698"/>
    <w:rsid w:val="00BA53AB"/>
    <w:rsid w:val="00BA5650"/>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3FD"/>
    <w:rsid w:val="00BC0612"/>
    <w:rsid w:val="00BC074C"/>
    <w:rsid w:val="00BC0B56"/>
    <w:rsid w:val="00BC186A"/>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71"/>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B94"/>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7F3"/>
    <w:rsid w:val="00C93C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0F41"/>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1EA"/>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57F86"/>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0C24"/>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54A"/>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4D65"/>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023"/>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B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4B"/>
    <w:rsid w:val="00EB68D2"/>
    <w:rsid w:val="00EB6B2E"/>
    <w:rsid w:val="00EB714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1A0"/>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0CF8"/>
    <w:rsid w:val="00FD107A"/>
    <w:rsid w:val="00FD158F"/>
    <w:rsid w:val="00FD1919"/>
    <w:rsid w:val="00FD1A56"/>
    <w:rsid w:val="00FD1BB0"/>
    <w:rsid w:val="00FD1E44"/>
    <w:rsid w:val="00FD1EEA"/>
    <w:rsid w:val="00FD2130"/>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AE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6877"/>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목록 단"/>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84378832">
      <w:bodyDiv w:val="1"/>
      <w:marLeft w:val="0"/>
      <w:marRight w:val="0"/>
      <w:marTop w:val="0"/>
      <w:marBottom w:val="0"/>
      <w:divBdr>
        <w:top w:val="none" w:sz="0" w:space="0" w:color="auto"/>
        <w:left w:val="none" w:sz="0" w:space="0" w:color="auto"/>
        <w:bottom w:val="none" w:sz="0" w:space="0" w:color="auto"/>
        <w:right w:val="none" w:sz="0" w:space="0" w:color="auto"/>
      </w:divBdr>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66832170">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265</Words>
  <Characters>1512</Characters>
  <Application>Microsoft Office Word</Application>
  <DocSecurity>0</DocSecurity>
  <Lines>12</Lines>
  <Paragraphs>3</Paragraphs>
  <ScaleCrop>false</ScaleCrop>
  <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Wu Jingzhou - China Telecom</cp:lastModifiedBy>
  <cp:revision>5</cp:revision>
  <dcterms:created xsi:type="dcterms:W3CDTF">2023-08-08T08:59:00Z</dcterms:created>
  <dcterms:modified xsi:type="dcterms:W3CDTF">2023-08-11T09:15:00Z</dcterms:modified>
</cp:coreProperties>
</file>